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3687" w14:textId="6CD26F67" w:rsidR="000E4415" w:rsidRPr="00151F3D" w:rsidRDefault="003B3D26" w:rsidP="00B93E0F">
      <w:pPr>
        <w:rPr>
          <w:color w:val="FF0000"/>
          <w:sz w:val="32"/>
          <w:szCs w:val="32"/>
        </w:rPr>
      </w:pPr>
      <w:r w:rsidRPr="00B93E0F">
        <w:rPr>
          <w:color w:val="FF0000"/>
          <w:sz w:val="32"/>
          <w:szCs w:val="32"/>
        </w:rPr>
        <w:t xml:space="preserve">ALGEMENE BESCHOUWING </w:t>
      </w:r>
      <w:r w:rsidR="00943029" w:rsidRPr="00B93E0F">
        <w:rPr>
          <w:color w:val="FF0000"/>
          <w:sz w:val="32"/>
          <w:szCs w:val="32"/>
        </w:rPr>
        <w:t xml:space="preserve">BEGROTING 2025 </w:t>
      </w:r>
      <w:r w:rsidRPr="00B93E0F">
        <w:rPr>
          <w:color w:val="FF0000"/>
          <w:sz w:val="32"/>
          <w:szCs w:val="32"/>
        </w:rPr>
        <w:t xml:space="preserve">PVDA RIDDERKERK </w:t>
      </w:r>
    </w:p>
    <w:p w14:paraId="6941481D" w14:textId="58CB9926" w:rsidR="003B3D26" w:rsidRPr="000D6953" w:rsidRDefault="003B3D26" w:rsidP="00B93E0F">
      <w:pPr>
        <w:rPr>
          <w:b/>
          <w:bCs/>
          <w:color w:val="000000"/>
        </w:rPr>
      </w:pPr>
      <w:r w:rsidRPr="000D6953">
        <w:rPr>
          <w:b/>
          <w:bCs/>
          <w:color w:val="000000"/>
        </w:rPr>
        <w:t>Inleiding</w:t>
      </w:r>
    </w:p>
    <w:p w14:paraId="05D3497E" w14:textId="60692B65" w:rsidR="00892861" w:rsidRDefault="003B3D26" w:rsidP="00B93E0F">
      <w:pPr>
        <w:rPr>
          <w:color w:val="000000"/>
        </w:rPr>
      </w:pPr>
      <w:r w:rsidRPr="003B3D26">
        <w:rPr>
          <w:color w:val="000000"/>
        </w:rPr>
        <w:t xml:space="preserve">Op het moment van schrijven van deze Algemene Beschouwing is er veel groot leed in de wereld. De oorlog tussen Israël en Hamas, </w:t>
      </w:r>
      <w:r w:rsidR="000D366D">
        <w:rPr>
          <w:color w:val="000000"/>
        </w:rPr>
        <w:t>de voortdurende oorlog in Oekraïne</w:t>
      </w:r>
      <w:r w:rsidRPr="003B3D26">
        <w:rPr>
          <w:color w:val="000000"/>
        </w:rPr>
        <w:t>,</w:t>
      </w:r>
      <w:r w:rsidR="000D366D">
        <w:rPr>
          <w:color w:val="000000"/>
        </w:rPr>
        <w:t xml:space="preserve"> het natuurgeweld in Spanje</w:t>
      </w:r>
      <w:r w:rsidRPr="003B3D26">
        <w:rPr>
          <w:color w:val="000000"/>
        </w:rPr>
        <w:t>. Er zijn veel onschuldige slachtoffers die niets liever willen dan vreedzaam en veilig willen leven en anderen dat ook gunnen. Ook in Nederland en Ridderkerk zijn de effecten van al het geweld voelbaar. Veel Ridderkerkers voelen zich verbonden met mensen in andere delen van de wereld. En wensen vrede</w:t>
      </w:r>
      <w:r w:rsidR="000D6953">
        <w:rPr>
          <w:color w:val="000000"/>
        </w:rPr>
        <w:t>.</w:t>
      </w:r>
    </w:p>
    <w:p w14:paraId="3FEFEBF8" w14:textId="321E55D7" w:rsidR="000D6953" w:rsidRPr="000D6953" w:rsidRDefault="000D6953" w:rsidP="00B93E0F">
      <w:pPr>
        <w:rPr>
          <w:b/>
          <w:bCs/>
          <w:color w:val="000000"/>
        </w:rPr>
      </w:pPr>
      <w:r w:rsidRPr="000D6953">
        <w:rPr>
          <w:b/>
          <w:bCs/>
          <w:color w:val="000000"/>
        </w:rPr>
        <w:t>Veilig en zeker</w:t>
      </w:r>
    </w:p>
    <w:p w14:paraId="2EE69EDC" w14:textId="0838243A" w:rsidR="00892861" w:rsidRPr="000D6953" w:rsidRDefault="003B3D26" w:rsidP="00B93E0F">
      <w:pPr>
        <w:rPr>
          <w:color w:val="000000"/>
        </w:rPr>
      </w:pPr>
      <w:r w:rsidRPr="003B3D26">
        <w:rPr>
          <w:color w:val="000000"/>
        </w:rPr>
        <w:t>Het gemeentebestuur van Ridderkerk heeft de opdracht om goed voor haar inwoners te zorgen, voor voldoende volkshuisvesting, ook in tegenspoed te zorgen voor een fatsoenlijk bestaan en een veilige samenleving te bevorderen die gebaseerd is op respectvolle dialoog.</w:t>
      </w:r>
    </w:p>
    <w:p w14:paraId="137C31E0" w14:textId="51950150" w:rsidR="004144E7" w:rsidRPr="000D6953" w:rsidRDefault="004144E7" w:rsidP="00B93E0F">
      <w:pPr>
        <w:rPr>
          <w:b/>
          <w:bCs/>
        </w:rPr>
      </w:pPr>
      <w:r w:rsidRPr="000D6953">
        <w:rPr>
          <w:b/>
          <w:bCs/>
        </w:rPr>
        <w:t>Wacht</w:t>
      </w:r>
      <w:r w:rsidR="00A70556">
        <w:rPr>
          <w:b/>
          <w:bCs/>
        </w:rPr>
        <w:t>lijst, wachttijd, wachtrij</w:t>
      </w:r>
    </w:p>
    <w:p w14:paraId="0068F171" w14:textId="4B881C93" w:rsidR="000E4415" w:rsidRDefault="004144E7" w:rsidP="00B93E0F">
      <w:r>
        <w:t xml:space="preserve">Wachtlijsten drukken een groot stempel op het welzijn </w:t>
      </w:r>
      <w:r w:rsidR="00516574">
        <w:t xml:space="preserve">en veiligheidsgevoel </w:t>
      </w:r>
      <w:r>
        <w:t xml:space="preserve">van de Ridderkerkers. Er zijn wachtlijsten bij de </w:t>
      </w:r>
      <w:proofErr w:type="spellStart"/>
      <w:r>
        <w:t>W</w:t>
      </w:r>
      <w:r w:rsidR="00A1541F">
        <w:t>mo</w:t>
      </w:r>
      <w:proofErr w:type="spellEnd"/>
      <w:r>
        <w:t>, GGZ en Jeugdzorg. Wanneer een gezinslid op een wachtlijst staat betekent het dat alle betrokkenen een lange weg hebben afgelegd en nog langer moeten wachten</w:t>
      </w:r>
      <w:r w:rsidR="00E2055D">
        <w:t xml:space="preserve"> en dat legt veel druk op het gezin</w:t>
      </w:r>
      <w:r>
        <w:t xml:space="preserve">. </w:t>
      </w:r>
      <w:r w:rsidR="00E2055D">
        <w:t xml:space="preserve">Mantelzorgers kunnen in die periode makkelijk overbelast raken. </w:t>
      </w:r>
      <w:r w:rsidR="00CC3545">
        <w:t xml:space="preserve">Al eerder vroegen wij aandacht voor de geestelijke gezondheid van onze jongeren. Veel jongeren piekeren en voelen zich eenzaam. De wachtlijsten voor therapie zijn lang, een half jaar is geen uitzondering ook niet bij </w:t>
      </w:r>
      <w:r w:rsidR="00F2038F">
        <w:t>suïcide</w:t>
      </w:r>
      <w:r w:rsidR="00CC3545">
        <w:t xml:space="preserve"> gedachten. </w:t>
      </w:r>
      <w:r w:rsidR="00C05FE7">
        <w:t xml:space="preserve">Op dit moment werken wekelijks meer dan 30  jongeren met mentale problemen bij Zorgboerderij </w:t>
      </w:r>
      <w:proofErr w:type="spellStart"/>
      <w:r w:rsidR="00C05FE7">
        <w:t>Riederweide</w:t>
      </w:r>
      <w:proofErr w:type="spellEnd"/>
      <w:r w:rsidR="00C05FE7">
        <w:t xml:space="preserve">. Zij kunnen op de fiets naar hun werk. Het nieuws dat de zorgboerderij de wacht aan is gezegd is hard aangekomen bij hen en hun ouders. Er zijn veel vragen over het proces en de toekomst. </w:t>
      </w:r>
    </w:p>
    <w:p w14:paraId="0CB70C06" w14:textId="40908C99" w:rsidR="00892861" w:rsidRDefault="008115AC" w:rsidP="00B93E0F">
      <w:r>
        <w:t xml:space="preserve">De afdeling </w:t>
      </w:r>
      <w:r w:rsidR="00DC3948">
        <w:t xml:space="preserve">WMO </w:t>
      </w:r>
      <w:r>
        <w:t xml:space="preserve">ontvangt veel aanvragen waarover een besluit moet worden genomen. De termijnen worden overschreden en de inwoners wachten op </w:t>
      </w:r>
      <w:r w:rsidR="00516574">
        <w:t xml:space="preserve">een </w:t>
      </w:r>
      <w:proofErr w:type="spellStart"/>
      <w:r>
        <w:t>scootmobiel</w:t>
      </w:r>
      <w:proofErr w:type="spellEnd"/>
      <w:r>
        <w:t xml:space="preserve">, huishoudelijke hulp en driewielfietsen. Wat is nodig om de wachttijden terug te dringen? </w:t>
      </w:r>
      <w:r w:rsidR="00DC3948">
        <w:t xml:space="preserve"> </w:t>
      </w:r>
    </w:p>
    <w:p w14:paraId="28A61434" w14:textId="11DBB84B" w:rsidR="00E2055D" w:rsidRPr="000D6953" w:rsidRDefault="00FD77D8" w:rsidP="00B93E0F">
      <w:pPr>
        <w:rPr>
          <w:b/>
          <w:bCs/>
        </w:rPr>
      </w:pPr>
      <w:r>
        <w:rPr>
          <w:b/>
          <w:bCs/>
        </w:rPr>
        <w:t xml:space="preserve">Gebruik maken van </w:t>
      </w:r>
      <w:r w:rsidR="00E2055D" w:rsidRPr="000D6953">
        <w:rPr>
          <w:b/>
          <w:bCs/>
        </w:rPr>
        <w:t>voorzieningen</w:t>
      </w:r>
    </w:p>
    <w:p w14:paraId="5B9B7A0C" w14:textId="7673E979" w:rsidR="00762D44" w:rsidRDefault="00762D44" w:rsidP="00B93E0F">
      <w:r>
        <w:t>De problemen van minima zijn veelzijdig en complex. Veel mensen die makkelijk aan het werk kunnen hebben inmiddels een baan maar niet iedereen heeft een baan waarmee ze rond kunnen komen.</w:t>
      </w:r>
    </w:p>
    <w:p w14:paraId="74E697F2" w14:textId="15681D1F" w:rsidR="000E4415" w:rsidRDefault="00FD77D8" w:rsidP="00B93E0F">
      <w:r>
        <w:t>Soms lijkt het of n</w:t>
      </w:r>
      <w:r w:rsidR="00EA7728">
        <w:t>a elke update van de gemeentelijke site</w:t>
      </w:r>
      <w:r>
        <w:t xml:space="preserve"> </w:t>
      </w:r>
      <w:r w:rsidR="00EA7728">
        <w:t xml:space="preserve">gecontroleerd </w:t>
      </w:r>
      <w:r>
        <w:t xml:space="preserve">moet </w:t>
      </w:r>
      <w:r w:rsidR="00EA7728">
        <w:t xml:space="preserve">worden of de informatie over minimavoorzieningen nog wel vindbaar is. Ook dit jaar wordt er weer een motie ingediend om deze vindbaar te krijgen. </w:t>
      </w:r>
      <w:r>
        <w:t xml:space="preserve">Voorheen was ook een motie </w:t>
      </w:r>
      <w:r w:rsidR="002337CC">
        <w:t xml:space="preserve">nodig </w:t>
      </w:r>
      <w:r w:rsidR="00EA7728">
        <w:t>om de informatie in begrijpelijke taal op de site te vermelden.</w:t>
      </w:r>
      <w:r w:rsidR="00F2038F">
        <w:t xml:space="preserve"> </w:t>
      </w:r>
      <w:r w:rsidR="00EA7728">
        <w:t xml:space="preserve">Wellicht dat in beleid kan worden vastgelegd dat de toegang tot voorzieningen begint met </w:t>
      </w:r>
      <w:r w:rsidR="00C05FE7">
        <w:t xml:space="preserve">goede </w:t>
      </w:r>
      <w:r w:rsidR="00EA7728">
        <w:t xml:space="preserve">communicatie over voorzieningen. </w:t>
      </w:r>
    </w:p>
    <w:p w14:paraId="70D9E343" w14:textId="5FA46D83" w:rsidR="008115AC" w:rsidRPr="00A70556" w:rsidRDefault="008115AC" w:rsidP="00B93E0F">
      <w:pPr>
        <w:rPr>
          <w:u w:val="single"/>
        </w:rPr>
      </w:pPr>
      <w:r w:rsidRPr="00A70556">
        <w:rPr>
          <w:u w:val="single"/>
        </w:rPr>
        <w:t>MOTIE: Wij dienen de motie van het CDA om informatie gerelateerd aan armoede makkelijk en snel vindbaar te maken.</w:t>
      </w:r>
    </w:p>
    <w:p w14:paraId="53B84C04" w14:textId="77777777" w:rsidR="00FD77D8" w:rsidRDefault="00FD77D8" w:rsidP="00B93E0F">
      <w:r>
        <w:t xml:space="preserve">Minima zijn niet voldoende op de hoogte van de mogelijkheden maar doen ook niet altijd een beroep op de gemeente vanuit schaamte en omdat na de Toeslagenaffaire landelijk en lokaal het vertrouwen in de overheid verder is afgenomen. Of omdat het maandelijks aanvragen van een aanvulling op je inkomen uit werk zoveel stress met zich meebrengt. </w:t>
      </w:r>
    </w:p>
    <w:p w14:paraId="62E502F5" w14:textId="31C282D6" w:rsidR="000E4415" w:rsidRDefault="00EA7728" w:rsidP="00B93E0F">
      <w:r>
        <w:lastRenderedPageBreak/>
        <w:t>Het bereik van de minimaregelingen kan verbeteren.</w:t>
      </w:r>
      <w:r w:rsidR="00E2055D">
        <w:t xml:space="preserve"> Het bereiken van de minimagroep en dan met name de mensen met een baan of onderneming </w:t>
      </w:r>
      <w:r w:rsidR="00C05FE7">
        <w:t>vragen een uitreikende en andere aanpak. Veel huishoudens balanceren en d</w:t>
      </w:r>
      <w:r w:rsidR="00E2055D">
        <w:t>e nood is hoog maar dat zijn ook de drempels.</w:t>
      </w:r>
    </w:p>
    <w:p w14:paraId="2802E36A" w14:textId="22176B63" w:rsidR="00FD77D8" w:rsidRPr="008115AC" w:rsidRDefault="008115AC" w:rsidP="00B93E0F">
      <w:pPr>
        <w:rPr>
          <w:b/>
          <w:bCs/>
        </w:rPr>
      </w:pPr>
      <w:r w:rsidRPr="008115AC">
        <w:rPr>
          <w:b/>
          <w:bCs/>
        </w:rPr>
        <w:t xml:space="preserve">Rondkomen op het sociaal </w:t>
      </w:r>
      <w:r w:rsidR="00AB0F5E" w:rsidRPr="008115AC">
        <w:rPr>
          <w:b/>
          <w:bCs/>
        </w:rPr>
        <w:t>minimum</w:t>
      </w:r>
    </w:p>
    <w:p w14:paraId="75F7C969" w14:textId="5FD4DEAB" w:rsidR="00C05FE7" w:rsidRDefault="006A59AA" w:rsidP="00B93E0F">
      <w:r>
        <w:t>De bestaanszekerheid en rechtszekerheid van minima staan onder druk. De publieke opinie is verhard. Als minima geen gebruik maken van alle toeslagen e</w:t>
      </w:r>
      <w:r w:rsidR="00F2038F">
        <w:t>n</w:t>
      </w:r>
      <w:r>
        <w:t xml:space="preserve"> aanvullende voorzieningen komen ze tekort. </w:t>
      </w:r>
      <w:r w:rsidR="00F2038F">
        <w:t xml:space="preserve">Het </w:t>
      </w:r>
      <w:r>
        <w:t xml:space="preserve">Nibud heeft berekend hoeveel minima tekort komen om </w:t>
      </w:r>
      <w:r w:rsidR="00FD77D8">
        <w:t>minimaal te kunnen leven</w:t>
      </w:r>
      <w:r>
        <w:t xml:space="preserve">. </w:t>
      </w:r>
      <w:r w:rsidR="00F2038F">
        <w:t>De l</w:t>
      </w:r>
      <w:r>
        <w:t xml:space="preserve">okale overheid verwacht dat mensen </w:t>
      </w:r>
      <w:r w:rsidR="00A70556">
        <w:t xml:space="preserve">wel </w:t>
      </w:r>
      <w:r>
        <w:t>kunnen sparen</w:t>
      </w:r>
      <w:r w:rsidR="002337CC">
        <w:t xml:space="preserve"> om uitgaven te kunnen doen.</w:t>
      </w:r>
      <w:r>
        <w:t xml:space="preserve"> </w:t>
      </w:r>
      <w:r w:rsidR="00762D44">
        <w:t xml:space="preserve">In theorie hebben </w:t>
      </w:r>
      <w:r w:rsidR="00E2055D">
        <w:t xml:space="preserve">kleine </w:t>
      </w:r>
      <w:r w:rsidR="00762D44">
        <w:t>minima</w:t>
      </w:r>
      <w:r w:rsidR="00E2055D">
        <w:t xml:space="preserve">huishoudens </w:t>
      </w:r>
      <w:r w:rsidR="008115AC">
        <w:t>een paar tientjes</w:t>
      </w:r>
      <w:r w:rsidR="00762D44">
        <w:t xml:space="preserve"> vrije financiële ruimte per maand. </w:t>
      </w:r>
      <w:r w:rsidR="00FD77D8">
        <w:t xml:space="preserve">Deze </w:t>
      </w:r>
      <w:r w:rsidR="00A70556">
        <w:t xml:space="preserve">zou in Ridderkerk makkelijk op kunnen gaan aan </w:t>
      </w:r>
      <w:r w:rsidR="002337CC">
        <w:t>de</w:t>
      </w:r>
      <w:r w:rsidR="00762D44">
        <w:t xml:space="preserve"> </w:t>
      </w:r>
      <w:r w:rsidR="008115AC">
        <w:t>vijf</w:t>
      </w:r>
      <w:r w:rsidR="002337CC">
        <w:t xml:space="preserve"> of </w:t>
      </w:r>
      <w:r w:rsidR="008115AC">
        <w:t xml:space="preserve">zes </w:t>
      </w:r>
      <w:r w:rsidR="002656AE">
        <w:t xml:space="preserve">maandelijkse betalingen </w:t>
      </w:r>
      <w:r w:rsidR="00762D44">
        <w:t>van lokale belasting n</w:t>
      </w:r>
      <w:r w:rsidR="00E2055D">
        <w:t>á</w:t>
      </w:r>
      <w:r w:rsidR="00762D44">
        <w:t xml:space="preserve"> </w:t>
      </w:r>
      <w:r w:rsidR="00E2055D">
        <w:t>de gedeeltelijke</w:t>
      </w:r>
      <w:r w:rsidR="00762D44">
        <w:t xml:space="preserve"> kwijtschelding.</w:t>
      </w:r>
      <w:r>
        <w:t xml:space="preserve"> </w:t>
      </w:r>
      <w:r w:rsidR="00FD77D8">
        <w:t xml:space="preserve">Althans als je voor de gedeeltelijke kwijtschelding in aanmerking komt, er mag </w:t>
      </w:r>
      <w:r w:rsidR="00A70556">
        <w:t xml:space="preserve">namelijk </w:t>
      </w:r>
      <w:r w:rsidR="00FD77D8">
        <w:t xml:space="preserve">op </w:t>
      </w:r>
      <w:r>
        <w:t>de spaarrekening maar een derde</w:t>
      </w:r>
      <w:r w:rsidR="00FD77D8">
        <w:t xml:space="preserve"> staan van </w:t>
      </w:r>
      <w:r>
        <w:t xml:space="preserve">wat in de bijstand is toegestaan. </w:t>
      </w:r>
      <w:r w:rsidR="002656AE">
        <w:t>Een verplicht ID</w:t>
      </w:r>
      <w:r w:rsidR="00F2038F">
        <w:t>-</w:t>
      </w:r>
      <w:r w:rsidR="002656AE">
        <w:t xml:space="preserve">bewijs </w:t>
      </w:r>
      <w:r w:rsidR="00F2038F">
        <w:t xml:space="preserve">of paspoort </w:t>
      </w:r>
      <w:r w:rsidR="002656AE">
        <w:t>kost €</w:t>
      </w:r>
      <w:r w:rsidR="000E4415">
        <w:t xml:space="preserve"> </w:t>
      </w:r>
      <w:r w:rsidR="002656AE">
        <w:t xml:space="preserve">75 per persoon </w:t>
      </w:r>
      <w:r w:rsidR="00FD77D8">
        <w:t xml:space="preserve">van 14jaar en ouder </w:t>
      </w:r>
      <w:r w:rsidR="002656AE">
        <w:t>in het gezin</w:t>
      </w:r>
      <w:r w:rsidR="00EA7728">
        <w:t>. O</w:t>
      </w:r>
      <w:r w:rsidR="002656AE">
        <w:t>mdat veel mensen tweedehandsspullen hebben moet er ook altijd iets worden vervangen</w:t>
      </w:r>
      <w:r w:rsidR="00EA7728">
        <w:t xml:space="preserve"> en dus iets gekocht of gerepareerd. </w:t>
      </w:r>
      <w:r>
        <w:t>Krijgen minima een mooie bank of wasmachine aangeboden dan moeten ze deze wel kunnen vervoeren. Laten vervoeren kost in</w:t>
      </w:r>
      <w:r w:rsidR="00EA7728">
        <w:t xml:space="preserve"> de gemeente</w:t>
      </w:r>
      <w:r>
        <w:t xml:space="preserve"> Ridderkerk ca €60.</w:t>
      </w:r>
      <w:r w:rsidR="00A70556">
        <w:t xml:space="preserve"> En dan maar hopen dat er weinig verjaardagsfeestjes of schoolbijdragen zijn.</w:t>
      </w:r>
    </w:p>
    <w:p w14:paraId="07DF7A04" w14:textId="6008B44F" w:rsidR="00892861" w:rsidRDefault="00C05FE7" w:rsidP="00B93E0F">
      <w:r>
        <w:t xml:space="preserve">Ridderkerkers met gezondheidsproblemen moeten zelf producten aanschaffen. </w:t>
      </w:r>
      <w:r w:rsidR="00FD77D8">
        <w:t xml:space="preserve">Ook de minima. </w:t>
      </w:r>
      <w:r w:rsidR="002656AE">
        <w:t>Beroepen op de bijzondere bijstand</w:t>
      </w:r>
      <w:r w:rsidR="00FD77D8">
        <w:t>,</w:t>
      </w:r>
      <w:r w:rsidR="002656AE">
        <w:t xml:space="preserve"> </w:t>
      </w:r>
      <w:proofErr w:type="spellStart"/>
      <w:r w:rsidR="002656AE">
        <w:t>W</w:t>
      </w:r>
      <w:r w:rsidR="00F2038F">
        <w:t>mo</w:t>
      </w:r>
      <w:proofErr w:type="spellEnd"/>
      <w:r w:rsidR="00FD77D8">
        <w:t xml:space="preserve"> of noodfonds</w:t>
      </w:r>
      <w:r w:rsidR="002656AE">
        <w:t xml:space="preserve"> voor een nieuw speciaal matras vanwege rugklachten, acute tandartskosten, het repareren van een kunstgebit, aanschaffen van een noodzakelijke bril of een driewielfiets om mobiel te kunnen blijven</w:t>
      </w:r>
      <w:r w:rsidR="004D2D6D">
        <w:t>, een lening voor het halen of erkennen van een diploma voor werk</w:t>
      </w:r>
      <w:r w:rsidR="002656AE">
        <w:t xml:space="preserve"> worden</w:t>
      </w:r>
      <w:r w:rsidR="002337CC">
        <w:t xml:space="preserve"> </w:t>
      </w:r>
      <w:r w:rsidR="002656AE">
        <w:t>afgewezen</w:t>
      </w:r>
      <w:r w:rsidR="002337CC">
        <w:t xml:space="preserve"> en vanwege de nood </w:t>
      </w:r>
      <w:r w:rsidR="00FD77D8">
        <w:t>opgepakt door m</w:t>
      </w:r>
      <w:r w:rsidR="002656AE">
        <w:t xml:space="preserve">aatschappelijke organisaties </w:t>
      </w:r>
      <w:r w:rsidR="00FD77D8">
        <w:t>en</w:t>
      </w:r>
      <w:r w:rsidR="002656AE">
        <w:t xml:space="preserve"> </w:t>
      </w:r>
      <w:r w:rsidR="000E4415">
        <w:t>diaconieën</w:t>
      </w:r>
      <w:r w:rsidR="002656AE">
        <w:t xml:space="preserve">. </w:t>
      </w:r>
      <w:r w:rsidR="002337CC">
        <w:t xml:space="preserve">Liefdadigheid, </w:t>
      </w:r>
      <w:r w:rsidR="005F540B">
        <w:t>een stap terug in de tijd.</w:t>
      </w:r>
      <w:r w:rsidR="00AD46EE">
        <w:t xml:space="preserve"> Terwijl </w:t>
      </w:r>
      <w:r w:rsidR="00FD77D8">
        <w:t xml:space="preserve">gemeentelijke </w:t>
      </w:r>
      <w:r w:rsidR="00AD46EE">
        <w:t>budgetten onderbenut worden</w:t>
      </w:r>
      <w:r w:rsidR="008115AC">
        <w:t xml:space="preserve"> en terugvloeien in de grote pot. </w:t>
      </w:r>
    </w:p>
    <w:p w14:paraId="2555308A" w14:textId="3A0A8823" w:rsidR="000D366D" w:rsidRPr="00EA361B" w:rsidRDefault="000D366D" w:rsidP="00B93E0F">
      <w:pPr>
        <w:rPr>
          <w:b/>
          <w:bCs/>
        </w:rPr>
      </w:pPr>
      <w:r w:rsidRPr="00EA361B">
        <w:rPr>
          <w:b/>
          <w:bCs/>
        </w:rPr>
        <w:t>Pilot gratis ov voor minima</w:t>
      </w:r>
    </w:p>
    <w:p w14:paraId="0ED077C3" w14:textId="398FE620" w:rsidR="003D78BE" w:rsidRDefault="00FA42A5" w:rsidP="00B93E0F">
      <w:r>
        <w:t xml:space="preserve">Tijdens de vorige Begrotingsraad </w:t>
      </w:r>
      <w:r w:rsidR="00F2038F">
        <w:t>heeft de PvdA Ridderkerk e</w:t>
      </w:r>
      <w:r>
        <w:t xml:space="preserve">en motie van Echt voor Ridderkerk mede ingediend om, in navolging van het gratis openbaar vervoer voor AOW-gerechtigden, ook kinderen van 4 t/m jaar gratis met het openbaar vervoer te laten reizen. Deze motie werd </w:t>
      </w:r>
      <w:r w:rsidR="003D78BE">
        <w:t xml:space="preserve">door het college ontraden, maar het deed daarbij wel de suggestie aan ons om te kijken naar gratis openbaar vervoer voor minima. </w:t>
      </w:r>
      <w:r>
        <w:t xml:space="preserve">Een suggestie die toen direct </w:t>
      </w:r>
      <w:r w:rsidR="003D78BE">
        <w:t xml:space="preserve">door ons </w:t>
      </w:r>
      <w:r>
        <w:t xml:space="preserve">is omarmd en die ook aanleiding is geweest om de oorspronkelijke motie in te trekken. </w:t>
      </w:r>
    </w:p>
    <w:p w14:paraId="13B477D8" w14:textId="607C23F4" w:rsidR="003D78BE" w:rsidRDefault="00820807" w:rsidP="00B93E0F">
      <w:r>
        <w:t xml:space="preserve">Na het nodige voorbereidende werk dienen we </w:t>
      </w:r>
      <w:r w:rsidR="00DB61C6">
        <w:t xml:space="preserve">nu </w:t>
      </w:r>
      <w:r w:rsidR="007A19C2">
        <w:t xml:space="preserve">samen met Echt voor Ridderkerk </w:t>
      </w:r>
      <w:r>
        <w:t xml:space="preserve">een motie in waarin we het college vragen om samen met de RET een pilot van een jaar te organiseren waarbij Ridderkerkse minima (met </w:t>
      </w:r>
      <w:r w:rsidR="00AC3E4B">
        <w:t>een</w:t>
      </w:r>
      <w:r>
        <w:t xml:space="preserve"> inkomen tot 110% van het wettelijk sociaal minimum) en hun kinderen (4-18 jaar) gratis met het openbaar vervoer </w:t>
      </w:r>
      <w:r w:rsidR="00DB61C6">
        <w:t xml:space="preserve">van de RET </w:t>
      </w:r>
      <w:r>
        <w:t xml:space="preserve">kunnen reizen tijdens de daluren en in de weekenden. Het gratis openbaar vervoer voor minima komt dan naast het gratis openbaar vervoer voor AOW-gerechtigden en kan waarschijnlijk geheel betaald worden uit het niet benutte budget van het gratis openbaar vervoer voor AOW-gerechtigden. </w:t>
      </w:r>
    </w:p>
    <w:p w14:paraId="78D27F55" w14:textId="157C28AD" w:rsidR="00F2038F" w:rsidRDefault="00DB61C6" w:rsidP="00B93E0F">
      <w:r>
        <w:t>Gratis openbaar vervoer voor minima verkleint de kans op vervoersarmoede</w:t>
      </w:r>
      <w:r w:rsidR="00AC3E4B">
        <w:t xml:space="preserve"> voor deze groep en geeft mensen de kans om </w:t>
      </w:r>
      <w:r w:rsidR="003D78BE">
        <w:t xml:space="preserve">toch te reizen, bijvoorbeeld </w:t>
      </w:r>
      <w:r w:rsidR="00AC3E4B">
        <w:t xml:space="preserve">naar </w:t>
      </w:r>
      <w:r w:rsidR="003D78BE">
        <w:t xml:space="preserve">familie, school, werk, ziekenhuis of een uitje. Bovendien zorgt gratis openbaar voor minima voor een hogere bezettingsgraad van het openbaar vervoer tijdens de daluren en in de weekenden. Dat is goed voor de frequentie en het behoud van buslijnen. </w:t>
      </w:r>
    </w:p>
    <w:p w14:paraId="1B5710CE" w14:textId="48FA1822" w:rsidR="00892861" w:rsidRPr="00516574" w:rsidRDefault="00F2038F" w:rsidP="00B93E0F">
      <w:pPr>
        <w:rPr>
          <w:u w:val="single"/>
        </w:rPr>
      </w:pPr>
      <w:r w:rsidRPr="006E5C65">
        <w:rPr>
          <w:u w:val="single"/>
        </w:rPr>
        <w:lastRenderedPageBreak/>
        <w:t xml:space="preserve">MOTIE: we dienen een motie pilot gratis openbaar vervoer voor minima in </w:t>
      </w:r>
    </w:p>
    <w:p w14:paraId="78D3BFEE" w14:textId="73E574C0" w:rsidR="004D2D6D" w:rsidRPr="00EA361B" w:rsidRDefault="004D2D6D" w:rsidP="00B93E0F">
      <w:pPr>
        <w:rPr>
          <w:b/>
          <w:bCs/>
        </w:rPr>
      </w:pPr>
      <w:r w:rsidRPr="00EA361B">
        <w:rPr>
          <w:b/>
          <w:bCs/>
        </w:rPr>
        <w:t>Voorkomen schulden</w:t>
      </w:r>
    </w:p>
    <w:p w14:paraId="76486A4E" w14:textId="5ECBBEFC" w:rsidR="00A70556" w:rsidRDefault="004D2D6D" w:rsidP="00B93E0F">
      <w:r>
        <w:t xml:space="preserve">Alle huishoudens in Ridderkerk willen perspectief. Ook de huishoudens met schulden. </w:t>
      </w:r>
      <w:r w:rsidR="00974D8D">
        <w:t xml:space="preserve">Soms kan een kleine ondersteuning erger voorkomen. Wij pleiten dan ook voor een ruimere inzet van het Noodfonds en de bijzondere bijstand. </w:t>
      </w:r>
      <w:r w:rsidR="00A70556">
        <w:t>In</w:t>
      </w:r>
      <w:r w:rsidR="00974D8D">
        <w:t xml:space="preserve"> een recente presentatie </w:t>
      </w:r>
      <w:r w:rsidR="00A70556">
        <w:t>van de FNV en Warm Rotterdam en anderen werd vermeld</w:t>
      </w:r>
      <w:r w:rsidR="00974D8D">
        <w:t xml:space="preserve"> dat de totale schuld van personen gemiddeld voor 46% bestaat uit kosten voor incasso en deurwaarders. </w:t>
      </w:r>
      <w:r w:rsidR="00A70556">
        <w:t xml:space="preserve">Het Noodfonds eerder en meer preventief inzetten kan dit deels voorkomen. </w:t>
      </w:r>
    </w:p>
    <w:p w14:paraId="3443F417" w14:textId="39D7996B" w:rsidR="000E4415" w:rsidRDefault="00974D8D" w:rsidP="00B93E0F">
      <w:r>
        <w:t xml:space="preserve">Schulden van inwoners opkopen en terug laten betalen aan de gemeente zou veel leed voorkomen. Er is nu een pilot met jongeren waaraan een zeer intensief traject is gekoppeld en dat is positief. Meer gemeenten kopen schulden op zonder intensief traject en daaruit blijkt dat een zeer groot deel wordt terugbetaald. Een </w:t>
      </w:r>
      <w:proofErr w:type="spellStart"/>
      <w:r>
        <w:t>revolverend</w:t>
      </w:r>
      <w:proofErr w:type="spellEnd"/>
      <w:r>
        <w:t xml:space="preserve"> fonds waarin ook een bijdrage wordt gestort omdat dure schuldsaneringstrajecten worden voorkomen blijkt zowel op personeel als </w:t>
      </w:r>
      <w:r w:rsidR="000E4415">
        <w:t>financieel</w:t>
      </w:r>
      <w:r>
        <w:t xml:space="preserve"> vlak zeer kosteneffectief. En het spreekt werkende minima</w:t>
      </w:r>
      <w:r w:rsidR="00A70556">
        <w:t xml:space="preserve"> en kleine zelfstandigen</w:t>
      </w:r>
      <w:r>
        <w:t xml:space="preserve"> aan. </w:t>
      </w:r>
    </w:p>
    <w:p w14:paraId="1BE629EB" w14:textId="0BB20C35" w:rsidR="000E4415" w:rsidRDefault="00974D8D" w:rsidP="00B93E0F">
      <w:r>
        <w:t xml:space="preserve">De winkels in Ridderkerk krijgen straks de mogelijkheid om spullen op de pof te verkopen via KLARNA. </w:t>
      </w:r>
      <w:r w:rsidR="00CC3545">
        <w:t xml:space="preserve">Dat brengt mensen in verleiding om te kopen maar brengt mensen met een krappe beurs ook snel in problemen door onder andere de </w:t>
      </w:r>
      <w:r>
        <w:t>hoge incasso</w:t>
      </w:r>
      <w:r w:rsidR="00CC3545">
        <w:t xml:space="preserve">bedragen. </w:t>
      </w:r>
      <w:r w:rsidR="00A70556">
        <w:t xml:space="preserve">Wellicht dat de gemeente Ridderkerk wil aansluiten bij het Keurmerk GBO, Geldzorgen Bewuste Organisatie en dat wil uitdragen. </w:t>
      </w:r>
    </w:p>
    <w:p w14:paraId="2884B1EA" w14:textId="7AE232AF" w:rsidR="000E4415" w:rsidRDefault="00974D8D" w:rsidP="00B93E0F">
      <w:r>
        <w:t>Ruimere kwijtschelding van lokale belastingen geeft huishoudens lucht</w:t>
      </w:r>
      <w:r w:rsidR="00A70556">
        <w:t xml:space="preserve">. </w:t>
      </w:r>
      <w:r w:rsidR="002337CC">
        <w:t>Waarom niet v</w:t>
      </w:r>
      <w:r w:rsidR="00A70556">
        <w:t>erruim</w:t>
      </w:r>
      <w:r w:rsidR="002337CC">
        <w:t xml:space="preserve">en door </w:t>
      </w:r>
      <w:r w:rsidR="00A70556">
        <w:t xml:space="preserve"> </w:t>
      </w:r>
      <w:proofErr w:type="spellStart"/>
      <w:r w:rsidR="00A70556">
        <w:t>door</w:t>
      </w:r>
      <w:proofErr w:type="spellEnd"/>
      <w:r w:rsidR="00A70556">
        <w:t xml:space="preserve"> over te gaan op volledige </w:t>
      </w:r>
      <w:r w:rsidR="002337CC">
        <w:t>kwijtscheld</w:t>
      </w:r>
      <w:r>
        <w:t xml:space="preserve">ing en of het vermogen gelijk </w:t>
      </w:r>
      <w:r w:rsidR="002337CC">
        <w:t xml:space="preserve">te stellen </w:t>
      </w:r>
      <w:r>
        <w:t>aan het toegestane vermogen in de Participatie</w:t>
      </w:r>
      <w:r w:rsidR="000E4415">
        <w:t>w</w:t>
      </w:r>
      <w:r>
        <w:t>et</w:t>
      </w:r>
      <w:r w:rsidR="002337CC">
        <w:t>?</w:t>
      </w:r>
      <w:r>
        <w:t xml:space="preserve"> </w:t>
      </w:r>
    </w:p>
    <w:p w14:paraId="585136FC" w14:textId="235DA2EF" w:rsidR="00C2785A" w:rsidRPr="00EA361B" w:rsidRDefault="00EA361B" w:rsidP="00B93E0F">
      <w:pPr>
        <w:rPr>
          <w:b/>
          <w:bCs/>
        </w:rPr>
      </w:pPr>
      <w:r w:rsidRPr="00EA361B">
        <w:rPr>
          <w:b/>
          <w:bCs/>
        </w:rPr>
        <w:t>Kind en perspectief</w:t>
      </w:r>
    </w:p>
    <w:p w14:paraId="417CA0BE" w14:textId="5A4067F7" w:rsidR="006E5C65" w:rsidRDefault="00C2785A" w:rsidP="00B93E0F">
      <w:r>
        <w:t>Er groeien meer dan 1100 kinderen op in armoede</w:t>
      </w:r>
      <w:r w:rsidR="004D2D6D">
        <w:t xml:space="preserve"> omdat hun ouders onvoldoende inkomen hebben. </w:t>
      </w:r>
      <w:r w:rsidR="00E2055D">
        <w:t xml:space="preserve">De kinderen </w:t>
      </w:r>
      <w:r>
        <w:t xml:space="preserve">verdienen kansen op beter… </w:t>
      </w:r>
      <w:r w:rsidR="005F540B">
        <w:t>meer</w:t>
      </w:r>
      <w:r w:rsidR="004D2D6D">
        <w:t xml:space="preserve"> perspectief</w:t>
      </w:r>
      <w:r w:rsidR="005F540B">
        <w:t>, betere gezondheid, veel vrienden, bijles wanneer nodig.</w:t>
      </w:r>
    </w:p>
    <w:p w14:paraId="232E416C" w14:textId="3D7CBD99" w:rsidR="00892861" w:rsidRPr="00EA361B" w:rsidRDefault="00C2785A" w:rsidP="00B93E0F">
      <w:pPr>
        <w:rPr>
          <w:u w:val="single"/>
        </w:rPr>
      </w:pPr>
      <w:r w:rsidRPr="006E5C65">
        <w:rPr>
          <w:u w:val="single"/>
        </w:rPr>
        <w:t>T</w:t>
      </w:r>
      <w:r w:rsidR="006E5C65" w:rsidRPr="006E5C65">
        <w:rPr>
          <w:u w:val="single"/>
        </w:rPr>
        <w:t>OEZEGGING</w:t>
      </w:r>
      <w:r w:rsidRPr="006E5C65">
        <w:rPr>
          <w:u w:val="single"/>
        </w:rPr>
        <w:t xml:space="preserve">: </w:t>
      </w:r>
      <w:r w:rsidR="006E5C65" w:rsidRPr="006E5C65">
        <w:rPr>
          <w:u w:val="single"/>
        </w:rPr>
        <w:t>w</w:t>
      </w:r>
      <w:r w:rsidRPr="006E5C65">
        <w:rPr>
          <w:u w:val="single"/>
        </w:rPr>
        <w:t xml:space="preserve">ij vragen het college om uit te zoeken wat er nodig is om meer kinderen via de Ridderkerkpas te laten sporten of naar muziek- of dansles te laten gaan. En daarbij aandacht te hebben voor de mogelijkheden van ouders om bij alle verenigingen langs te gaan en hun kinderen naar training en wedstrijden te laten gaan. En voor de aanschaf van de benodigde sport- en muziekspullen. </w:t>
      </w:r>
    </w:p>
    <w:p w14:paraId="47B40191" w14:textId="3ACB01BD" w:rsidR="005F540B" w:rsidRPr="00EA361B" w:rsidRDefault="005F540B" w:rsidP="00B93E0F">
      <w:pPr>
        <w:rPr>
          <w:b/>
          <w:bCs/>
        </w:rPr>
      </w:pPr>
      <w:r w:rsidRPr="00EA361B">
        <w:rPr>
          <w:b/>
          <w:bCs/>
        </w:rPr>
        <w:t>Huisuitzetting</w:t>
      </w:r>
    </w:p>
    <w:p w14:paraId="5014F446" w14:textId="10ABFA57" w:rsidR="000E4415" w:rsidRDefault="003D11FB" w:rsidP="00B93E0F">
      <w:r>
        <w:t>Huisuitzettingen van gezinnen met kinderen blijven onze aandacht houden. Dreigen met jeugdzorg om ouders te bewegen mee te werken vinden wij net als het college een zeer onwenselijke strategie. De inzet zou moeten zijn om de ouders uit de problemen te halen en te ondersteunen in de opvoeding.</w:t>
      </w:r>
      <w:r w:rsidR="006E5C65">
        <w:t xml:space="preserve"> </w:t>
      </w:r>
      <w:r w:rsidR="005F540B">
        <w:t xml:space="preserve">Wij vragen het college om zorgvuldigheid en een perspectief bij </w:t>
      </w:r>
      <w:r w:rsidR="00516574">
        <w:t xml:space="preserve">dreigende </w:t>
      </w:r>
      <w:r w:rsidR="005F540B">
        <w:t xml:space="preserve">uithuisplaatsingen waarbij jonge kinderen of ouderen zijn betrokken. </w:t>
      </w:r>
    </w:p>
    <w:p w14:paraId="735A8E11" w14:textId="77777777" w:rsidR="002337CC" w:rsidRDefault="00EA361B" w:rsidP="00B93E0F">
      <w:pPr>
        <w:rPr>
          <w:b/>
          <w:bCs/>
        </w:rPr>
      </w:pPr>
      <w:r w:rsidRPr="00EA361B">
        <w:rPr>
          <w:b/>
          <w:bCs/>
        </w:rPr>
        <w:t>In je recht</w:t>
      </w:r>
    </w:p>
    <w:p w14:paraId="7899D900" w14:textId="5B053F4F" w:rsidR="006A59AA" w:rsidRDefault="006A59AA" w:rsidP="00B93E0F">
      <w:r>
        <w:t>Wanneer minima zich juridisch willen of moeten verweren krijgen zij ondersteuning van een pro</w:t>
      </w:r>
      <w:r w:rsidR="006E5C65">
        <w:t>-D</w:t>
      </w:r>
      <w:r>
        <w:t xml:space="preserve">eo advocaat. Niet altijd is de beschikbare tijd en kwaliteit van deze advocaten in verhouding tot de </w:t>
      </w:r>
      <w:r>
        <w:lastRenderedPageBreak/>
        <w:t xml:space="preserve">advocaten die andere organisaties of de gemeente inschakelen. </w:t>
      </w:r>
      <w:r w:rsidR="00AD46EE">
        <w:t>Dit maakt het voor minima moeilijk om hun recht te halen.</w:t>
      </w:r>
    </w:p>
    <w:p w14:paraId="69F6A109" w14:textId="5F150013" w:rsidR="000E4415" w:rsidRPr="00EA361B" w:rsidRDefault="00CA57B2" w:rsidP="00B93E0F">
      <w:pPr>
        <w:rPr>
          <w:b/>
          <w:bCs/>
        </w:rPr>
      </w:pPr>
      <w:r w:rsidRPr="00EA361B">
        <w:rPr>
          <w:b/>
          <w:bCs/>
        </w:rPr>
        <w:t>Betaalbare huizen voor Ridderkerkers</w:t>
      </w:r>
    </w:p>
    <w:p w14:paraId="2662C254" w14:textId="6E9A8B06" w:rsidR="002507C5" w:rsidRDefault="00CA57B2" w:rsidP="00B93E0F">
      <w:pPr>
        <w:rPr>
          <w:color w:val="000000"/>
        </w:rPr>
      </w:pPr>
      <w:r w:rsidRPr="00CA57B2">
        <w:rPr>
          <w:color w:val="000000"/>
        </w:rPr>
        <w:t xml:space="preserve">Een gemiddelde koopwoning in Nederland kost € 468.000. Met een modaal inkomen kun je niet eens de helft van dat bedrag lenen. Ook in Ridderkerk wordt wonen steeds duurder. Op huizensite </w:t>
      </w:r>
      <w:proofErr w:type="spellStart"/>
      <w:r w:rsidRPr="00CA57B2">
        <w:rPr>
          <w:color w:val="000000"/>
        </w:rPr>
        <w:t>Funda</w:t>
      </w:r>
      <w:proofErr w:type="spellEnd"/>
      <w:r w:rsidRPr="00CA57B2">
        <w:rPr>
          <w:color w:val="000000"/>
        </w:rPr>
        <w:t xml:space="preserve"> staan in onze gemeente maar </w:t>
      </w:r>
      <w:r w:rsidR="002507C5">
        <w:rPr>
          <w:color w:val="000000"/>
        </w:rPr>
        <w:t>twee</w:t>
      </w:r>
      <w:r w:rsidRPr="00CA57B2">
        <w:rPr>
          <w:color w:val="000000"/>
        </w:rPr>
        <w:t xml:space="preserve"> woningen te koop onder de € 250.000. Huren is vaak geen alternatief, omdat de wachtlijsten voor een sociale huurwoning lang zijn. Vrije sectorhuurwoningen met een huurprijs vanaf € 880 zijn voor veel Ridderkerkers gewoonweg te duur.</w:t>
      </w:r>
    </w:p>
    <w:p w14:paraId="014678EF" w14:textId="1984F858" w:rsidR="00CA57B2" w:rsidRPr="00571258" w:rsidRDefault="002507C5" w:rsidP="00B93E0F">
      <w:r>
        <w:rPr>
          <w:color w:val="000000"/>
        </w:rPr>
        <w:t xml:space="preserve">De woningnood is een landelijk probleem. De gemeente kan echter wel actief sturen op </w:t>
      </w:r>
      <w:r w:rsidR="00571258">
        <w:rPr>
          <w:color w:val="000000"/>
        </w:rPr>
        <w:t>woningen</w:t>
      </w:r>
      <w:r>
        <w:rPr>
          <w:color w:val="000000"/>
        </w:rPr>
        <w:t xml:space="preserve"> die binnen de gemeentegrenzen worden gesloopt en gebouwd. De keuzes van eerdere colleges om de voorraad sociale huurwoningen in te krimpen heeft, nog afgezien van landelijke ontwikkelingen als stijgende huizenprijzen, strengere hypotheeknormen en de huisvesting van </w:t>
      </w:r>
      <w:r w:rsidR="00571258">
        <w:rPr>
          <w:color w:val="000000"/>
        </w:rPr>
        <w:t>Oekraïners</w:t>
      </w:r>
      <w:r>
        <w:rPr>
          <w:color w:val="000000"/>
        </w:rPr>
        <w:t xml:space="preserve"> en statushouders, de kansen van veel Ridderkerkers op een betaalbare woning er niet groter op</w:t>
      </w:r>
      <w:r w:rsidR="00571258">
        <w:rPr>
          <w:color w:val="000000"/>
        </w:rPr>
        <w:t xml:space="preserve"> </w:t>
      </w:r>
      <w:r>
        <w:rPr>
          <w:color w:val="000000"/>
        </w:rPr>
        <w:t xml:space="preserve">gemaakt. </w:t>
      </w:r>
    </w:p>
    <w:p w14:paraId="0876FE80" w14:textId="14657858" w:rsidR="00571258" w:rsidRPr="000B6723" w:rsidRDefault="00571258" w:rsidP="00B93E0F">
      <w:pPr>
        <w:rPr>
          <w:rFonts w:cstheme="minorHAnsi"/>
        </w:rPr>
      </w:pPr>
      <w:r w:rsidRPr="00571258">
        <w:rPr>
          <w:color w:val="000000"/>
        </w:rPr>
        <w:t xml:space="preserve">De PvdA Ridderkerk wil dat de komende jaren de sociale woningvoorraad op peil wordt gebracht. En dat deze woningen met voorrang worden toegewezen aan Ridderkerkers. Dat behoudt de sociale samenhang in buurten. Met de herontwikkeling van het gebied rondom de Koninginneweg, een nieuwe invulling van het Trelleborg-terrein en de voormalige locatie van het Gemini College liggen er </w:t>
      </w:r>
      <w:r w:rsidRPr="000B6723">
        <w:rPr>
          <w:rFonts w:cstheme="minorHAnsi"/>
          <w:color w:val="000000"/>
        </w:rPr>
        <w:t>volop kansen.</w:t>
      </w:r>
      <w:r w:rsidR="00AB3457">
        <w:rPr>
          <w:rFonts w:cstheme="minorHAnsi"/>
          <w:color w:val="000000"/>
        </w:rPr>
        <w:t xml:space="preserve"> Bij nieuwbouwprojecten is het ook van belang dat het leefbaar blijft voor de mensen die er al wonen. En dat er niet wordt gebouwd op plekken waar het al vol is, ten koste van het laatste stukje groen. </w:t>
      </w:r>
    </w:p>
    <w:p w14:paraId="556097F4" w14:textId="059C721F" w:rsidR="000B6723" w:rsidRPr="00EA361B" w:rsidRDefault="00AB3457" w:rsidP="00B93E0F">
      <w:pPr>
        <w:rPr>
          <w:rFonts w:cstheme="minorHAnsi"/>
          <w:b/>
          <w:bCs/>
          <w:color w:val="000000"/>
        </w:rPr>
      </w:pPr>
      <w:r w:rsidRPr="00EA361B">
        <w:rPr>
          <w:rFonts w:cstheme="minorHAnsi"/>
          <w:b/>
          <w:bCs/>
          <w:color w:val="000000"/>
        </w:rPr>
        <w:t>Starterswoningen</w:t>
      </w:r>
      <w:r w:rsidR="006E5C65" w:rsidRPr="00EA361B">
        <w:rPr>
          <w:rFonts w:cstheme="minorHAnsi"/>
          <w:b/>
          <w:bCs/>
          <w:color w:val="000000"/>
        </w:rPr>
        <w:t xml:space="preserve"> op locatie voormalige Beverbol</w:t>
      </w:r>
    </w:p>
    <w:p w14:paraId="4CD8A2CE" w14:textId="1A484F60" w:rsidR="006E5C65" w:rsidRDefault="00AB3457" w:rsidP="00B93E0F">
      <w:pPr>
        <w:rPr>
          <w:rFonts w:cstheme="minorHAnsi"/>
          <w:color w:val="000000"/>
        </w:rPr>
      </w:pPr>
      <w:r>
        <w:rPr>
          <w:rFonts w:cstheme="minorHAnsi"/>
          <w:color w:val="000000"/>
        </w:rPr>
        <w:t>Een groep die al langer in het verdomhoekje van de woningmarkt</w:t>
      </w:r>
      <w:r w:rsidR="001F12A6">
        <w:rPr>
          <w:rFonts w:cstheme="minorHAnsi"/>
          <w:color w:val="000000"/>
        </w:rPr>
        <w:t xml:space="preserve"> zit,</w:t>
      </w:r>
      <w:r>
        <w:rPr>
          <w:rFonts w:cstheme="minorHAnsi"/>
          <w:color w:val="000000"/>
        </w:rPr>
        <w:t xml:space="preserve"> zijn de starters. Het is niet voor niets dat jongeren tot op steeds latere leeftijd thui</w:t>
      </w:r>
      <w:r w:rsidR="001F12A6">
        <w:rPr>
          <w:rFonts w:cstheme="minorHAnsi"/>
          <w:color w:val="000000"/>
        </w:rPr>
        <w:t xml:space="preserve">s wonen. Uit een enquête die is uitgezet onder inwoners in het kader van de op te stellen Hoogtevisie blijkt dat de behoefte aan starterswoningen </w:t>
      </w:r>
      <w:r w:rsidR="000D366D">
        <w:rPr>
          <w:rFonts w:cstheme="minorHAnsi"/>
          <w:color w:val="000000"/>
        </w:rPr>
        <w:t xml:space="preserve">het grootst is van alle typen woningen. </w:t>
      </w:r>
      <w:r w:rsidR="001F12A6">
        <w:rPr>
          <w:rFonts w:cstheme="minorHAnsi"/>
          <w:color w:val="000000"/>
        </w:rPr>
        <w:t xml:space="preserve">We hebben samen met het CDA een motie geschreven waarin we het college verzoeken om </w:t>
      </w:r>
      <w:r w:rsidR="000D366D">
        <w:rPr>
          <w:rFonts w:cstheme="minorHAnsi"/>
          <w:color w:val="000000"/>
        </w:rPr>
        <w:t xml:space="preserve">ervoor te zorgen dat minimaal 50% van de woningen die gebouwd gaan worden op de locatie van de voormalige Beverbol starterswoningen zijn. </w:t>
      </w:r>
    </w:p>
    <w:p w14:paraId="6A4D15E0" w14:textId="6319DBA2" w:rsidR="009C627B" w:rsidRPr="00516574" w:rsidRDefault="006E5C65" w:rsidP="00B93E0F">
      <w:pPr>
        <w:rPr>
          <w:rFonts w:cstheme="minorHAnsi"/>
          <w:color w:val="000000"/>
          <w:u w:val="single"/>
        </w:rPr>
      </w:pPr>
      <w:r w:rsidRPr="006E5C65">
        <w:rPr>
          <w:rFonts w:cstheme="minorHAnsi"/>
          <w:color w:val="000000"/>
          <w:u w:val="single"/>
        </w:rPr>
        <w:t xml:space="preserve">We dienen met het CDA als eerste indiener een motie starterswoningen op de locatie van de voormalige Beverbol in. </w:t>
      </w:r>
    </w:p>
    <w:p w14:paraId="6ABA760D" w14:textId="59C0A4F9" w:rsidR="009C627B" w:rsidRPr="00EA361B" w:rsidRDefault="009C627B" w:rsidP="00B93E0F">
      <w:pPr>
        <w:rPr>
          <w:rFonts w:cstheme="minorHAnsi"/>
          <w:b/>
          <w:bCs/>
          <w:color w:val="000000"/>
        </w:rPr>
      </w:pPr>
      <w:r w:rsidRPr="00EA361B">
        <w:rPr>
          <w:rFonts w:cstheme="minorHAnsi"/>
          <w:b/>
          <w:bCs/>
          <w:color w:val="000000"/>
        </w:rPr>
        <w:t>Terugkoopconstructie om betaalbare woningen te bevorderen</w:t>
      </w:r>
    </w:p>
    <w:p w14:paraId="01855F3B" w14:textId="720BB3CF" w:rsidR="006E5C65" w:rsidRDefault="00390CED" w:rsidP="00B93E0F">
      <w:pPr>
        <w:rPr>
          <w:rFonts w:cstheme="minorHAnsi"/>
          <w:color w:val="000000"/>
        </w:rPr>
      </w:pPr>
      <w:r>
        <w:rPr>
          <w:rFonts w:cstheme="minorHAnsi"/>
          <w:color w:val="000000"/>
        </w:rPr>
        <w:t xml:space="preserve">De raad heeft in 2020 motie 2020-75 (betaalbare woningen) aangenomen. In deze motie werd het college verzocht te onderzoeken hoe de betaalbaarheid van nieuwbouw koopwoningen onder andere voor starters kan worden bevorderd en de uitkomsten van dat onderzoek te betrekken bij het opstellen van de woonvisie. In de door de raad vastgestelde Woonvisie Ridderkerk 2021-2026 heeft het college aangegeven </w:t>
      </w:r>
      <w:r w:rsidR="00CD583B">
        <w:rPr>
          <w:rFonts w:cstheme="minorHAnsi"/>
          <w:color w:val="000000"/>
        </w:rPr>
        <w:t xml:space="preserve">onder meer kansen te zien voor de invoering van een terugkoopconstructie, bij voorkeur Koopgarant. Met Koopgarant is het voor een starter mogelijk om een woning te kopen van een corporatie of marktpartij met korting ten opzichte van de marktwaarde. Als hij/zij de woning wil verkopen, moet hij/zij de woning terug verkopen en ontvangt hij/zij de oorspronkelijke koopprijs plus (of min) een aandeel in de waardeontwikkeling. Op deze wijze is gegarandeerd dat de woning beschikbaar blijft voor lagere inkomens. </w:t>
      </w:r>
    </w:p>
    <w:p w14:paraId="0352839B" w14:textId="45FE03DC" w:rsidR="00A1541F" w:rsidRDefault="00A1541F" w:rsidP="00B93E0F">
      <w:pPr>
        <w:rPr>
          <w:rFonts w:cstheme="minorHAnsi"/>
          <w:color w:val="000000"/>
        </w:rPr>
      </w:pPr>
      <w:r>
        <w:rPr>
          <w:rFonts w:cstheme="minorHAnsi"/>
          <w:color w:val="000000"/>
        </w:rPr>
        <w:lastRenderedPageBreak/>
        <w:t xml:space="preserve">In het bij de Woonvisie Ridderkerk behorende Uitvoeringsprogramma was opgenomen dat er in 2022 een kostenbatenanalyse zou worden uitgevoerd naar onder meer een terugkoopconstructie. In de recente update bij het Uitvoeringsprogramma Woonvisie Ridderkerk 2024 is nu opgenomen dat dit naar verwachting op korte termijn beperkte resultaten oplevert en dat gelet op andere prioriteiten op dit punt geen actie wordt ondernomen. De prijzen van koopwoningen zijn sinds het opstellen van de Woonvisie Ridderkerk fors gestegen en aan deze trend lijkt voorlopig geen einde te komen. </w:t>
      </w:r>
    </w:p>
    <w:p w14:paraId="23AB55F8" w14:textId="758269F9" w:rsidR="00892861" w:rsidRDefault="00A1541F" w:rsidP="00B93E0F">
      <w:pPr>
        <w:rPr>
          <w:rFonts w:cstheme="minorHAnsi"/>
          <w:color w:val="000000"/>
        </w:rPr>
      </w:pPr>
      <w:r w:rsidRPr="006E5C65">
        <w:rPr>
          <w:rFonts w:cstheme="minorHAnsi"/>
          <w:color w:val="000000"/>
          <w:u w:val="single"/>
        </w:rPr>
        <w:t>TOEZEGGING: wij vragen het college om deze kostenbatenanalyse alsnog uit te voeren en de raad binnen een redelijke termijn over de uitkomsten te informeren</w:t>
      </w:r>
      <w:r>
        <w:rPr>
          <w:rFonts w:cstheme="minorHAnsi"/>
          <w:color w:val="000000"/>
        </w:rPr>
        <w:t xml:space="preserve">. </w:t>
      </w:r>
    </w:p>
    <w:p w14:paraId="30254C62" w14:textId="6954CC7A" w:rsidR="00AE302F" w:rsidRPr="00EA361B" w:rsidRDefault="00EA361B" w:rsidP="00B93E0F">
      <w:pPr>
        <w:rPr>
          <w:b/>
          <w:bCs/>
        </w:rPr>
      </w:pPr>
      <w:r w:rsidRPr="00EA361B">
        <w:rPr>
          <w:b/>
          <w:bCs/>
        </w:rPr>
        <w:t xml:space="preserve">Geen </w:t>
      </w:r>
      <w:r w:rsidR="00892861">
        <w:rPr>
          <w:b/>
          <w:bCs/>
        </w:rPr>
        <w:t>(t)</w:t>
      </w:r>
      <w:r w:rsidRPr="00EA361B">
        <w:rPr>
          <w:b/>
          <w:bCs/>
        </w:rPr>
        <w:t>huis</w:t>
      </w:r>
    </w:p>
    <w:p w14:paraId="70D178B3" w14:textId="33D6A59B" w:rsidR="000E4415" w:rsidRDefault="00AE302F" w:rsidP="00B93E0F">
      <w:r>
        <w:t xml:space="preserve">In Ridderkerk neemt het aantal daklozen toe. </w:t>
      </w:r>
      <w:r w:rsidR="00937E8D">
        <w:t xml:space="preserve">De </w:t>
      </w:r>
      <w:r>
        <w:t xml:space="preserve">populatie daklozen verandert. Waren het vroeger veel psychiatrisch </w:t>
      </w:r>
      <w:r w:rsidR="007B0230">
        <w:t>patiënten</w:t>
      </w:r>
      <w:r>
        <w:t xml:space="preserve"> en verslaafden nu zijn het mensen zonder woning</w:t>
      </w:r>
      <w:r w:rsidR="00AD46EE">
        <w:t xml:space="preserve"> en deels </w:t>
      </w:r>
      <w:r>
        <w:t xml:space="preserve">met een baan. Zij slapen waar zij kunnen, in bergingen, auto’s en bij kennissen. </w:t>
      </w:r>
      <w:r w:rsidR="00892861">
        <w:t>D</w:t>
      </w:r>
      <w:r>
        <w:t xml:space="preserve">aklozen worden door de gemeente Ridderkerk doorverwezen naar Centraal  Onthaal in Rotterdam. Deze locatie is vaak vol en </w:t>
      </w:r>
      <w:r w:rsidR="00937E8D">
        <w:t>neemt</w:t>
      </w:r>
      <w:r>
        <w:t xml:space="preserve"> de mensen op die er het slechtst aan toe zijn. De daklozen in Ridderkerk zijn te normaal en te goe</w:t>
      </w:r>
      <w:r w:rsidR="00892861">
        <w:t xml:space="preserve">d. </w:t>
      </w:r>
    </w:p>
    <w:p w14:paraId="2025D3D7" w14:textId="1F2CC095" w:rsidR="000E4415" w:rsidRDefault="00A2606E" w:rsidP="00B93E0F">
      <w:r>
        <w:t xml:space="preserve">Arbeidsmigranten die ingehuurd worden door de ondernemingen </w:t>
      </w:r>
      <w:r w:rsidR="00892861">
        <w:t>kunnen gaan overnachten in</w:t>
      </w:r>
      <w:r>
        <w:t xml:space="preserve"> de arbeidsmigrantenhuisvesting waar het college zich voor heeft ingezet</w:t>
      </w:r>
      <w:r w:rsidR="00892861">
        <w:t xml:space="preserve">. </w:t>
      </w:r>
      <w:r w:rsidR="004144E7">
        <w:t>Z</w:t>
      </w:r>
      <w:r w:rsidR="0028184B">
        <w:t xml:space="preserve">ou het college beschikbaarheid van een douche en tijdelijke nachtopvang in de wintermaanden </w:t>
      </w:r>
      <w:r w:rsidR="00892861">
        <w:t xml:space="preserve">voor de andere mensen </w:t>
      </w:r>
      <w:r w:rsidR="0028184B">
        <w:t>willen onderzoeken?</w:t>
      </w:r>
    </w:p>
    <w:p w14:paraId="6CDE5A4D" w14:textId="1B280041" w:rsidR="00AE302F" w:rsidRDefault="00E425EE" w:rsidP="00B93E0F">
      <w:r>
        <w:t xml:space="preserve">Het is een gemis dat er in Ridderkerk </w:t>
      </w:r>
      <w:r w:rsidR="00892861">
        <w:t xml:space="preserve">geen pension is </w:t>
      </w:r>
      <w:r w:rsidR="00A2606E">
        <w:t xml:space="preserve">als tussenoplossing voor </w:t>
      </w:r>
      <w:proofErr w:type="spellStart"/>
      <w:r w:rsidR="00892861">
        <w:t>Ridderkerkse</w:t>
      </w:r>
      <w:proofErr w:type="spellEnd"/>
      <w:r w:rsidR="00892861">
        <w:t xml:space="preserve"> </w:t>
      </w:r>
      <w:r w:rsidR="00A2606E">
        <w:t xml:space="preserve">economisch dak- en thuislozen. </w:t>
      </w:r>
    </w:p>
    <w:p w14:paraId="1D625C91" w14:textId="400B3582" w:rsidR="002656AE" w:rsidRPr="00EA361B" w:rsidRDefault="00516574" w:rsidP="00B93E0F">
      <w:pPr>
        <w:rPr>
          <w:b/>
          <w:bCs/>
        </w:rPr>
      </w:pPr>
      <w:r>
        <w:rPr>
          <w:b/>
          <w:bCs/>
        </w:rPr>
        <w:t xml:space="preserve">Meer </w:t>
      </w:r>
      <w:r w:rsidR="00151F3D">
        <w:rPr>
          <w:b/>
          <w:bCs/>
        </w:rPr>
        <w:t>h</w:t>
      </w:r>
      <w:r>
        <w:rPr>
          <w:b/>
          <w:bCs/>
        </w:rPr>
        <w:t xml:space="preserve">uisartsen </w:t>
      </w:r>
    </w:p>
    <w:p w14:paraId="1A0C29E5" w14:textId="34075163" w:rsidR="000E4415" w:rsidRDefault="002656AE" w:rsidP="00B93E0F">
      <w:r>
        <w:t xml:space="preserve">Ridderkerkers kunnen niet meer overstappen van huisarts. Ook niet als de </w:t>
      </w:r>
      <w:r w:rsidR="003D11FB">
        <w:t>relatie</w:t>
      </w:r>
      <w:r>
        <w:t xml:space="preserve"> onvoldoende is en juist die relatie is een grote positieve kracht voor erva</w:t>
      </w:r>
      <w:r w:rsidR="003D11FB">
        <w:t>ren</w:t>
      </w:r>
      <w:r>
        <w:t xml:space="preserve"> gezondheid. </w:t>
      </w:r>
      <w:r w:rsidR="003D11FB">
        <w:t xml:space="preserve">Een nieuwe huisarts vinden kan buiten Ridderkerk. </w:t>
      </w:r>
      <w:r w:rsidR="00A2606E">
        <w:t>Hoe kan Ridderkerk aantrekkelijker worden voor huisartsen?</w:t>
      </w:r>
    </w:p>
    <w:p w14:paraId="67485CAB" w14:textId="019DB3ED" w:rsidR="00A2606E" w:rsidRPr="00EA361B" w:rsidRDefault="00A2606E" w:rsidP="00B93E0F">
      <w:pPr>
        <w:rPr>
          <w:b/>
          <w:bCs/>
        </w:rPr>
      </w:pPr>
      <w:r w:rsidRPr="00EA361B">
        <w:rPr>
          <w:b/>
          <w:bCs/>
        </w:rPr>
        <w:t>Thuiszorg</w:t>
      </w:r>
    </w:p>
    <w:p w14:paraId="7E6716F7" w14:textId="7B22A310" w:rsidR="000E4415" w:rsidRPr="00EA361B" w:rsidRDefault="003D11FB" w:rsidP="00B93E0F">
      <w:r>
        <w:t>Huishoudelijk hulpen zijn een zeer waardevolle schakel om mensen langer thuis te kunnen laten wonen, eenzaamheid tegen te gaan en op tijd veranderingen te signaleren. De werkdruk is hoog en die wordt nog hoger doordat o</w:t>
      </w:r>
      <w:r w:rsidR="00A2606E">
        <w:t>r</w:t>
      </w:r>
      <w:r>
        <w:t xml:space="preserve">ganisaties manieren zoeken om </w:t>
      </w:r>
      <w:r w:rsidR="00892861">
        <w:t xml:space="preserve">hen efficiënter in te roosteren. Gevolg van dit </w:t>
      </w:r>
      <w:proofErr w:type="spellStart"/>
      <w:r w:rsidR="00A2606E">
        <w:t>winstdenken</w:t>
      </w:r>
      <w:proofErr w:type="spellEnd"/>
      <w:r w:rsidR="00A2606E">
        <w:t xml:space="preserve"> is </w:t>
      </w:r>
      <w:r>
        <w:t xml:space="preserve">dat mensen ander werk gaan zoeken en onze Ridderkerkse senioren </w:t>
      </w:r>
      <w:r w:rsidR="00AD46EE">
        <w:t>hun vaste hulp verliezen</w:t>
      </w:r>
      <w:r w:rsidR="00A2606E">
        <w:t xml:space="preserve">. </w:t>
      </w:r>
    </w:p>
    <w:p w14:paraId="57594F32" w14:textId="5FB002C5" w:rsidR="00A2606E" w:rsidRPr="00EA361B" w:rsidRDefault="00A2606E" w:rsidP="00B93E0F">
      <w:pPr>
        <w:rPr>
          <w:b/>
          <w:bCs/>
        </w:rPr>
      </w:pPr>
      <w:r w:rsidRPr="00EA361B">
        <w:rPr>
          <w:b/>
          <w:bCs/>
        </w:rPr>
        <w:t>Inclusie</w:t>
      </w:r>
    </w:p>
    <w:p w14:paraId="1AC11449" w14:textId="77777777" w:rsidR="002337CC" w:rsidRDefault="00A2606E" w:rsidP="00B93E0F">
      <w:r>
        <w:t xml:space="preserve">Ridderkerk heeft het Verdrag Handicap via </w:t>
      </w:r>
      <w:r w:rsidR="007B0230">
        <w:t>de</w:t>
      </w:r>
      <w:r>
        <w:t xml:space="preserve"> V</w:t>
      </w:r>
      <w:r w:rsidR="007B0230">
        <w:t>ereniging Nederlandse Gemeenten (VNG)</w:t>
      </w:r>
      <w:r>
        <w:t xml:space="preserve"> mee onderteken</w:t>
      </w:r>
      <w:r w:rsidR="007B0230">
        <w:t>d</w:t>
      </w:r>
      <w:r>
        <w:t>. Het is opgenomen in beleidsstukken en bij raadsvoorstellen is er aandacht voor inclusiviteit. Toch blijk</w:t>
      </w:r>
      <w:r w:rsidR="007B0230">
        <w:t>t</w:t>
      </w:r>
      <w:r>
        <w:t xml:space="preserve"> bij de uitvoering dat niet alle punten worden opgepakt.</w:t>
      </w:r>
    </w:p>
    <w:p w14:paraId="568C2BD2" w14:textId="4A9C92F9" w:rsidR="00516574" w:rsidRDefault="002337CC" w:rsidP="00B93E0F">
      <w:r>
        <w:t xml:space="preserve">Van de gemeente mag alertheid verwacht worden </w:t>
      </w:r>
      <w:r w:rsidR="00CA5A6B">
        <w:t xml:space="preserve">bij bouwplannen en beleidsplannen </w:t>
      </w:r>
      <w:r>
        <w:t>om te zorgen dat</w:t>
      </w:r>
      <w:r w:rsidR="00A2606E">
        <w:t xml:space="preserve"> mensen met een beperking </w:t>
      </w:r>
      <w:r>
        <w:t xml:space="preserve">zich vrij kunnen bewegen </w:t>
      </w:r>
      <w:r w:rsidR="00A2606E">
        <w:t>in de openbare ruimte</w:t>
      </w:r>
      <w:r w:rsidR="00892861">
        <w:t>, winkelcentra</w:t>
      </w:r>
      <w:r w:rsidR="00A2606E">
        <w:t xml:space="preserve"> en in het gemeentehuis</w:t>
      </w:r>
      <w:r>
        <w:t>.</w:t>
      </w:r>
      <w:r w:rsidR="00A2606E">
        <w:t xml:space="preserve"> </w:t>
      </w:r>
    </w:p>
    <w:p w14:paraId="572AFB13" w14:textId="77777777" w:rsidR="00151F3D" w:rsidRDefault="00151F3D" w:rsidP="00B93E0F"/>
    <w:p w14:paraId="34853123" w14:textId="77777777" w:rsidR="00151F3D" w:rsidRDefault="00151F3D" w:rsidP="00B93E0F"/>
    <w:p w14:paraId="045D5545" w14:textId="19225299" w:rsidR="00516574" w:rsidRPr="00EA361B" w:rsidRDefault="00892861" w:rsidP="00516574">
      <w:pPr>
        <w:rPr>
          <w:b/>
          <w:bCs/>
        </w:rPr>
      </w:pPr>
      <w:r>
        <w:rPr>
          <w:b/>
          <w:bCs/>
        </w:rPr>
        <w:lastRenderedPageBreak/>
        <w:t xml:space="preserve">Regenboog </w:t>
      </w:r>
      <w:r w:rsidR="00516574" w:rsidRPr="00EA361B">
        <w:rPr>
          <w:b/>
          <w:bCs/>
        </w:rPr>
        <w:t>in Ridderkerk</w:t>
      </w:r>
    </w:p>
    <w:p w14:paraId="7EA0952A" w14:textId="28E37205" w:rsidR="00516574" w:rsidRDefault="00516574" w:rsidP="00B93E0F">
      <w:r>
        <w:t>De Coalitie tegen Eenzaamheid probeert eenzaamheid tegen te gaan. Inwoners van de LHBTQ gemeenschap ervaren</w:t>
      </w:r>
      <w:r w:rsidR="00892861">
        <w:t xml:space="preserve"> nog niet de </w:t>
      </w:r>
      <w:r>
        <w:t xml:space="preserve">vrijheid in Ridderkerk om te zijn wie ze zijn. Er zijn een paar mogelijkheden tot ontmoeting en gezelligheid. Vanuit de gemeente wordt er geen aandacht gegeven aan bijvoorbeeld Pride-maand. </w:t>
      </w:r>
    </w:p>
    <w:p w14:paraId="74E82A08" w14:textId="77777777" w:rsidR="00AB0F5E" w:rsidRPr="00AB0F5E" w:rsidRDefault="00AB0F5E" w:rsidP="00B93E0F">
      <w:pPr>
        <w:rPr>
          <w:b/>
          <w:bCs/>
        </w:rPr>
      </w:pPr>
      <w:r w:rsidRPr="00AB0F5E">
        <w:rPr>
          <w:b/>
          <w:bCs/>
        </w:rPr>
        <w:t>Zonnebloemen met een boodschap</w:t>
      </w:r>
    </w:p>
    <w:p w14:paraId="09A16F91" w14:textId="77777777" w:rsidR="00AB0F5E" w:rsidRDefault="00AB0F5E" w:rsidP="00B93E0F">
      <w:r>
        <w:t xml:space="preserve">Wereldwijd leeft 1 op de 6 met een handicap. Mensen met een niet zichtbare beperking lopen tegen veel zaken aan. Niet zichtbare beperkingen zijn bijvoorbeeld Alzheimer, autisme, epilepsie, long-covid, angststoornis, niet aangeboren hersenletsel of chronische ziekte. </w:t>
      </w:r>
    </w:p>
    <w:p w14:paraId="4D34E893" w14:textId="5D2B49FA" w:rsidR="00516574" w:rsidRDefault="00AB0F5E" w:rsidP="00B93E0F">
      <w:r>
        <w:t xml:space="preserve">Een </w:t>
      </w:r>
      <w:proofErr w:type="spellStart"/>
      <w:r w:rsidR="00151F3D">
        <w:t>k</w:t>
      </w:r>
      <w:r>
        <w:t>eycord</w:t>
      </w:r>
      <w:proofErr w:type="spellEnd"/>
      <w:r>
        <w:t xml:space="preserve"> met een </w:t>
      </w:r>
      <w:r w:rsidR="00151F3D">
        <w:t>z</w:t>
      </w:r>
      <w:r>
        <w:t xml:space="preserve">onnebloem maakt het onzichtbare discreet zichtbaar. Het is een hulpmiddel waarmee mensen </w:t>
      </w:r>
      <w:r w:rsidR="00151F3D">
        <w:t xml:space="preserve">– </w:t>
      </w:r>
      <w:r>
        <w:t>wanneer zij dat zelf willen</w:t>
      </w:r>
      <w:r w:rsidR="00151F3D">
        <w:t xml:space="preserve"> –</w:t>
      </w:r>
      <w:r>
        <w:t xml:space="preserve"> kunnen laten zien dat zij een beperking of aandoening hebben. Net zoals een bril of een wandelstok. Waardoor in winkels, op het gemeentehuis of werk, bij evenementen of in het </w:t>
      </w:r>
      <w:r w:rsidR="00151F3D">
        <w:t xml:space="preserve">openbaar vervoer </w:t>
      </w:r>
      <w:r>
        <w:t xml:space="preserve">de medewerkers weten dat de </w:t>
      </w:r>
      <w:r w:rsidR="00151F3D">
        <w:t>z</w:t>
      </w:r>
      <w:r>
        <w:t xml:space="preserve">onnebloemdragers misschien een helpende hand, meer begrip of tijd nodig hebben. Het is mooi dat in binnen- en buitenland al zoveel organisaties, bedrijven, airports en gemeenten zich aansloten bij de internationale beweging </w:t>
      </w:r>
      <w:proofErr w:type="spellStart"/>
      <w:r>
        <w:t>HDSunflower</w:t>
      </w:r>
      <w:proofErr w:type="spellEnd"/>
      <w:r w:rsidR="00516574">
        <w:t xml:space="preserve">, zoals </w:t>
      </w:r>
      <w:r>
        <w:t>KLM, Pathé, OV Utrecht, Politie</w:t>
      </w:r>
      <w:r w:rsidR="00516574">
        <w:t>, diverse gemeenten</w:t>
      </w:r>
      <w:r>
        <w:t xml:space="preserve">. Inmiddels zijn er meer dan 45.000 dragers in Nederland. </w:t>
      </w:r>
    </w:p>
    <w:p w14:paraId="7A1DA008" w14:textId="574F76DC" w:rsidR="00AB0F5E" w:rsidRDefault="00AB0F5E" w:rsidP="00B93E0F">
      <w:r>
        <w:t xml:space="preserve">PvdA Ridderkerk stelt voor dat we ons erbij aansluiten en </w:t>
      </w:r>
      <w:proofErr w:type="spellStart"/>
      <w:r>
        <w:t>keycords</w:t>
      </w:r>
      <w:proofErr w:type="spellEnd"/>
      <w:r>
        <w:t xml:space="preserve"> ter beschikking stellen bij een bezoek aan het gemeentehuis en bijvoorbeeld bij een evenement</w:t>
      </w:r>
      <w:r w:rsidR="00516574">
        <w:t xml:space="preserve">. </w:t>
      </w:r>
      <w:r>
        <w:t xml:space="preserve">Elke inspanning hoe klein ook kan het verschil maken en een stap zijn naar een meer begripvolle samenleving die toegankelijk en inclusief is. </w:t>
      </w:r>
    </w:p>
    <w:p w14:paraId="44867BEA" w14:textId="77777777" w:rsidR="002A4727" w:rsidRPr="00EA361B" w:rsidRDefault="002A4727" w:rsidP="00B93E0F">
      <w:pPr>
        <w:rPr>
          <w:b/>
          <w:bCs/>
          <w:color w:val="000000"/>
        </w:rPr>
      </w:pPr>
      <w:r w:rsidRPr="00EA361B">
        <w:rPr>
          <w:b/>
          <w:bCs/>
          <w:color w:val="000000"/>
        </w:rPr>
        <w:t>Groen en open</w:t>
      </w:r>
    </w:p>
    <w:p w14:paraId="70DFAC38" w14:textId="29A701B5" w:rsidR="002A4727" w:rsidRPr="002A4727" w:rsidRDefault="002A4727" w:rsidP="00B93E0F">
      <w:pPr>
        <w:rPr>
          <w:color w:val="000000"/>
        </w:rPr>
      </w:pPr>
      <w:r w:rsidRPr="002A4727">
        <w:rPr>
          <w:color w:val="000000"/>
        </w:rPr>
        <w:t>Bomen, open groen gebieden en insectvriendelijk beleid zijn een belangrijk klimaatgroen kapitaal. Ridderkerk voelt als een dorp ook door de agrarische gronden om ons heen. Die open groene gebieden rondom de wijken staan onder druk. Eigenaren en projectontwikkelaars zien mogelijkheden om veel geld te verdienen met woningbouw. De belangen zijn groot en men kent elkaar in Ridderkerk. Een zorgvuldige en transparante belangenafweging en het proces zijn belangrijk. De gemeenteraad kan veel krachtiger bepalen of Ridderkerk als gemeente wel gebaat is bij de plannen van de ontwikkelaars en zo nodig ook krachtiger bepalen welk type woningen er gebouwd mogen worden.</w:t>
      </w:r>
    </w:p>
    <w:p w14:paraId="79141817" w14:textId="05D7D404" w:rsidR="003D78BE" w:rsidRPr="00AB0F5E" w:rsidRDefault="002A4727" w:rsidP="00B93E0F">
      <w:pPr>
        <w:rPr>
          <w:color w:val="000000"/>
        </w:rPr>
      </w:pPr>
      <w:r w:rsidRPr="002A4727">
        <w:rPr>
          <w:color w:val="000000"/>
        </w:rPr>
        <w:t>PvdA Ridderkerk pleit al langer voor een dialoog in de gemeenteraad over welk Ridderkerk we willen zijn en hoe Ridderkerk erover 25</w:t>
      </w:r>
      <w:r>
        <w:rPr>
          <w:color w:val="000000"/>
        </w:rPr>
        <w:t xml:space="preserve"> </w:t>
      </w:r>
      <w:r w:rsidRPr="002A4727">
        <w:rPr>
          <w:color w:val="000000"/>
        </w:rPr>
        <w:t xml:space="preserve">jaar uit zal zien. Niet alleen ten aanzien van de agrarische gebieden. Gezien de grote druk vanuit verschillende hoeken op onze gemeente </w:t>
      </w:r>
      <w:r>
        <w:rPr>
          <w:color w:val="000000"/>
        </w:rPr>
        <w:t>zijn</w:t>
      </w:r>
      <w:r w:rsidRPr="002A4727">
        <w:rPr>
          <w:color w:val="000000"/>
        </w:rPr>
        <w:t xml:space="preserve"> </w:t>
      </w:r>
      <w:r w:rsidR="007B0230">
        <w:rPr>
          <w:color w:val="000000"/>
        </w:rPr>
        <w:t xml:space="preserve">een </w:t>
      </w:r>
      <w:r>
        <w:rPr>
          <w:color w:val="000000"/>
        </w:rPr>
        <w:t xml:space="preserve">geactualiseerde Omgevingsvisie en een heldere en gedragen hoogtevisie en visie op het buitengebied waarin de agrarische gronden worden meegenomen actueler dan ooit.  </w:t>
      </w:r>
    </w:p>
    <w:p w14:paraId="7B98461E" w14:textId="597C19CA" w:rsidR="00D56504" w:rsidRPr="00EA361B" w:rsidRDefault="00D56504" w:rsidP="00B93E0F">
      <w:pPr>
        <w:rPr>
          <w:b/>
          <w:bCs/>
        </w:rPr>
      </w:pPr>
      <w:r w:rsidRPr="00EA361B">
        <w:rPr>
          <w:b/>
          <w:bCs/>
        </w:rPr>
        <w:t>Behoud maritiem erfgoed</w:t>
      </w:r>
    </w:p>
    <w:p w14:paraId="3110F9E7" w14:textId="06F94D28" w:rsidR="000E4415" w:rsidRDefault="007B0230" w:rsidP="00B93E0F">
      <w:r>
        <w:t xml:space="preserve">De PvdA Ridderkerk kijkt </w:t>
      </w:r>
      <w:r w:rsidR="003027D7">
        <w:t xml:space="preserve">niet alleen naar de toekomst, maar </w:t>
      </w:r>
      <w:r>
        <w:t xml:space="preserve">is </w:t>
      </w:r>
      <w:r w:rsidR="003027D7">
        <w:t xml:space="preserve">ook zuinig op het rijke verleden van Ridderkerk. De geschiedenis van Ridderkerk is nauw verweven met het water en de scheepsbouw. Maritieme bedrijven als De Groot en Van Vliet, Boele Bolnes, Schram, Put, Dubbelman, Smit Slikkerveer en Holec die in de negentiende en twintigste eeuw in </w:t>
      </w:r>
      <w:r w:rsidR="00181CC6">
        <w:t xml:space="preserve">Bolnes en Slikkerveer </w:t>
      </w:r>
      <w:r w:rsidR="003027D7">
        <w:t xml:space="preserve">waren gevestigd, hebben ervoor gezorgd dat Ridderkerk van een aantal kleinere dorpen uitgroeide tot een </w:t>
      </w:r>
      <w:r w:rsidR="003027D7">
        <w:lastRenderedPageBreak/>
        <w:t>grotere gemeente.</w:t>
      </w:r>
      <w:r w:rsidR="00181CC6">
        <w:t xml:space="preserve"> En waren lange tijd toonaangevend in de wereld. Duizenden Ridderkerkers hebben bij deze bedrijven hun boterham verdiend. </w:t>
      </w:r>
    </w:p>
    <w:p w14:paraId="2BF5BFCE" w14:textId="43ED5A85" w:rsidR="007B0230" w:rsidRDefault="00181CC6" w:rsidP="00B93E0F">
      <w:r>
        <w:t xml:space="preserve">Vandaag de dag herinneren </w:t>
      </w:r>
      <w:r w:rsidR="00BD4D6B">
        <w:t xml:space="preserve">nog diverse zaken ons aan dat verleden, </w:t>
      </w:r>
      <w:r w:rsidR="00D67363">
        <w:t xml:space="preserve">zoals straten die zijn aangelegd voor de werknemers van deze bedrijven (denk bijvoorbeeld aan het Electropark), </w:t>
      </w:r>
      <w:r w:rsidR="000E4415">
        <w:t>loods Y6 van Smit Slikkerveer</w:t>
      </w:r>
      <w:r w:rsidR="00D67363">
        <w:t xml:space="preserve">, </w:t>
      </w:r>
      <w:r w:rsidR="00402114">
        <w:t>gevelplaquettes</w:t>
      </w:r>
      <w:r w:rsidR="00D67363">
        <w:t>, bolders en de pier van Boele Bolnes die binnenkort gesloopt gaat worden voor de aanleg van een steunberm. Ridderkerk mag trots zijn op dat maritieme verleden en dat veel meer uitdragen. We dienen daarom een motie in waarin we het college vragen om een plan te maken voor het behoud van het maritiem erfgoed</w:t>
      </w:r>
      <w:r w:rsidR="00402114">
        <w:t xml:space="preserve"> en de herinnering daaraan levend te houden</w:t>
      </w:r>
      <w:r w:rsidR="00D67363">
        <w:t>. En</w:t>
      </w:r>
      <w:r w:rsidR="00402114">
        <w:t xml:space="preserve"> daarbij ook de mogelijkheid tot vestiging van een museum mee te nemen, bijvoorbeeld in loods Y6</w:t>
      </w:r>
      <w:r w:rsidR="000E4415">
        <w:t xml:space="preserve"> dat al is aangewezen als gemeentelijk monument.</w:t>
      </w:r>
      <w:r w:rsidR="00D67363">
        <w:t xml:space="preserve"> </w:t>
      </w:r>
    </w:p>
    <w:p w14:paraId="5A50A256" w14:textId="03B67B95" w:rsidR="00BD4D6B" w:rsidRPr="00AB0F5E" w:rsidRDefault="000B6723" w:rsidP="00B93E0F">
      <w:pPr>
        <w:rPr>
          <w:u w:val="single"/>
        </w:rPr>
      </w:pPr>
      <w:r w:rsidRPr="007B0230">
        <w:rPr>
          <w:u w:val="single"/>
        </w:rPr>
        <w:t>MOTIE</w:t>
      </w:r>
      <w:r w:rsidR="007B0230" w:rsidRPr="007B0230">
        <w:rPr>
          <w:u w:val="single"/>
        </w:rPr>
        <w:t xml:space="preserve">: we dienen een motie behoud maritiem erfgoed in. </w:t>
      </w:r>
    </w:p>
    <w:p w14:paraId="3AAD6E6A" w14:textId="0AAFBFC0" w:rsidR="007B0230" w:rsidRDefault="00181CC6" w:rsidP="00B93E0F">
      <w:r>
        <w:t xml:space="preserve">Zoals de scheepsbouw hoort bij Bolnes en Slikkerveer, hoort de vlasindustrie bij Rijsoord. Hier werd voornamelijk langs De Waal vlas verbouwd tot een halffabricaat van linnen. </w:t>
      </w:r>
      <w:r w:rsidRPr="00181CC6">
        <w:t xml:space="preserve">We dienen de motie van Burger op 1 om </w:t>
      </w:r>
      <w:r w:rsidR="007B0230">
        <w:t xml:space="preserve">in </w:t>
      </w:r>
      <w:r w:rsidRPr="00181CC6">
        <w:t xml:space="preserve">een van de leegstaande lokalen </w:t>
      </w:r>
      <w:r w:rsidR="007B0230">
        <w:t xml:space="preserve">van de Museumschool een vlasmuseum te vestigen van harte </w:t>
      </w:r>
      <w:r w:rsidRPr="00181CC6">
        <w:t>m</w:t>
      </w:r>
      <w:r w:rsidR="007B0230">
        <w:t xml:space="preserve">ede in. </w:t>
      </w:r>
      <w:r w:rsidRPr="00181CC6">
        <w:t xml:space="preserve"> </w:t>
      </w:r>
    </w:p>
    <w:p w14:paraId="595C5DC4" w14:textId="135BDA35" w:rsidR="0071326A" w:rsidRPr="00AB0F5E" w:rsidRDefault="007B0230" w:rsidP="00B93E0F">
      <w:pPr>
        <w:rPr>
          <w:u w:val="single"/>
        </w:rPr>
      </w:pPr>
      <w:r w:rsidRPr="007B0230">
        <w:rPr>
          <w:u w:val="single"/>
        </w:rPr>
        <w:t xml:space="preserve">We dienen de motie vlasmuseum van Burger op 1 mede in. </w:t>
      </w:r>
    </w:p>
    <w:p w14:paraId="7F0E435E" w14:textId="50B40F54" w:rsidR="0071326A" w:rsidRPr="00AB0F5E" w:rsidRDefault="0071326A" w:rsidP="00B93E0F">
      <w:pPr>
        <w:rPr>
          <w:rFonts w:cstheme="minorHAnsi"/>
          <w:b/>
          <w:bCs/>
        </w:rPr>
      </w:pPr>
      <w:r w:rsidRPr="00AB0F5E">
        <w:rPr>
          <w:rFonts w:cstheme="minorHAnsi"/>
          <w:b/>
          <w:bCs/>
        </w:rPr>
        <w:t>Veiligheid is een basisbehoefte</w:t>
      </w:r>
    </w:p>
    <w:p w14:paraId="13CE2ED4" w14:textId="3147A3FF" w:rsidR="0071326A" w:rsidRPr="0071326A" w:rsidRDefault="0071326A" w:rsidP="00B93E0F">
      <w:pPr>
        <w:rPr>
          <w:rFonts w:cstheme="minorHAnsi"/>
          <w:color w:val="242424"/>
        </w:rPr>
      </w:pPr>
      <w:r w:rsidRPr="0071326A">
        <w:rPr>
          <w:rFonts w:cstheme="minorHAnsi"/>
          <w:color w:val="000000"/>
          <w:bdr w:val="none" w:sz="0" w:space="0" w:color="auto" w:frame="1"/>
        </w:rPr>
        <w:t>Bij bestaanszekerheid gaat het om een dak boven je hoofd, voldoende en stabiel inkomen, goed onderwijs en waardige zorg. Maar bestaanszekerheid </w:t>
      </w:r>
      <w:r w:rsidRPr="0071326A">
        <w:rPr>
          <w:rStyle w:val="markea8bgmhbv"/>
          <w:rFonts w:eastAsiaTheme="majorEastAsia" w:cstheme="minorHAnsi"/>
          <w:color w:val="000000"/>
          <w:bdr w:val="none" w:sz="0" w:space="0" w:color="auto" w:frame="1"/>
        </w:rPr>
        <w:t>is</w:t>
      </w:r>
      <w:r w:rsidRPr="0071326A">
        <w:rPr>
          <w:rFonts w:cstheme="minorHAnsi"/>
          <w:color w:val="000000"/>
          <w:bdr w:val="none" w:sz="0" w:space="0" w:color="auto" w:frame="1"/>
        </w:rPr>
        <w:t> ook je veilig voelen en veilig zijn. De PvdA Ridderkerk vindt dat het veiliger kan en moet in Ridderkerk. Ondanks het harde werk van de politie en andere hulpverleningsinstanties broeit het in de lokale samenleving</w:t>
      </w:r>
      <w:r w:rsidR="00FE5F88">
        <w:rPr>
          <w:rFonts w:cstheme="minorHAnsi"/>
          <w:color w:val="000000"/>
          <w:bdr w:val="none" w:sz="0" w:space="0" w:color="auto" w:frame="1"/>
        </w:rPr>
        <w:t xml:space="preserve">, zoals de ongeregeldheden na afloop van het Radio NL Zomerfeest, de gijzeling aan de </w:t>
      </w:r>
      <w:r>
        <w:rPr>
          <w:rFonts w:cstheme="minorHAnsi"/>
          <w:color w:val="000000"/>
          <w:bdr w:val="none" w:sz="0" w:space="0" w:color="auto" w:frame="1"/>
        </w:rPr>
        <w:t>Bourgo</w:t>
      </w:r>
      <w:r w:rsidR="00FE5F88">
        <w:rPr>
          <w:rFonts w:cstheme="minorHAnsi"/>
          <w:color w:val="000000"/>
          <w:bdr w:val="none" w:sz="0" w:space="0" w:color="auto" w:frame="1"/>
        </w:rPr>
        <w:t>ndischelaan</w:t>
      </w:r>
      <w:r>
        <w:rPr>
          <w:rFonts w:cstheme="minorHAnsi"/>
          <w:color w:val="000000"/>
          <w:bdr w:val="none" w:sz="0" w:space="0" w:color="auto" w:frame="1"/>
        </w:rPr>
        <w:t xml:space="preserve">, de overval op Boon’s supermarkt </w:t>
      </w:r>
      <w:r w:rsidR="00FE5F88">
        <w:rPr>
          <w:rFonts w:cstheme="minorHAnsi"/>
          <w:color w:val="000000"/>
          <w:bdr w:val="none" w:sz="0" w:space="0" w:color="auto" w:frame="1"/>
        </w:rPr>
        <w:t xml:space="preserve">en de onrust rondom de horecastrip in de Bloemenbuurt laten zien. </w:t>
      </w:r>
    </w:p>
    <w:p w14:paraId="5825064A" w14:textId="1E8FB562" w:rsidR="0071326A" w:rsidRPr="0071326A" w:rsidRDefault="0071326A" w:rsidP="00B93E0F">
      <w:pPr>
        <w:rPr>
          <w:rFonts w:cstheme="minorHAnsi"/>
          <w:color w:val="242424"/>
        </w:rPr>
      </w:pPr>
      <w:r w:rsidRPr="0071326A">
        <w:rPr>
          <w:rFonts w:cstheme="minorHAnsi"/>
          <w:color w:val="000000"/>
          <w:bdr w:val="none" w:sz="0" w:space="0" w:color="auto" w:frame="1"/>
        </w:rPr>
        <w:t>De problemen vragen om een daadkrachtige aanpak aan zowel de preventieve (voorkomen van geweld) als de repressieve (bestraffen van geweld) kant. En om een nauwe samenwerking tussen politie, boa’s, scholen, welzijnswerk, buurtbemiddeling, jongerenwerk en gemeente. Het </w:t>
      </w:r>
      <w:r w:rsidRPr="0071326A">
        <w:rPr>
          <w:rStyle w:val="markea8bgmhbv"/>
          <w:rFonts w:eastAsiaTheme="majorEastAsia" w:cstheme="minorHAnsi"/>
          <w:color w:val="000000"/>
          <w:bdr w:val="none" w:sz="0" w:space="0" w:color="auto" w:frame="1"/>
        </w:rPr>
        <w:t>is</w:t>
      </w:r>
      <w:r w:rsidRPr="0071326A">
        <w:rPr>
          <w:rFonts w:cstheme="minorHAnsi"/>
          <w:color w:val="000000"/>
          <w:bdr w:val="none" w:sz="0" w:space="0" w:color="auto" w:frame="1"/>
        </w:rPr>
        <w:t> niet leuk dat er sinds enige tijd weer </w:t>
      </w:r>
      <w:r w:rsidRPr="0071326A">
        <w:rPr>
          <w:rStyle w:val="markhleskcbji"/>
          <w:rFonts w:eastAsiaTheme="majorEastAsia" w:cstheme="minorHAnsi"/>
          <w:color w:val="000000"/>
          <w:bdr w:val="none" w:sz="0" w:space="0" w:color="auto" w:frame="1"/>
        </w:rPr>
        <w:t>veiligheid</w:t>
      </w:r>
      <w:r w:rsidRPr="0071326A">
        <w:rPr>
          <w:rFonts w:cstheme="minorHAnsi"/>
          <w:color w:val="000000"/>
          <w:bdr w:val="none" w:sz="0" w:space="0" w:color="auto" w:frame="1"/>
        </w:rPr>
        <w:t>srisicogebieden zijn aangewezen in Ridderkerk, maar het </w:t>
      </w:r>
      <w:r w:rsidRPr="0071326A">
        <w:rPr>
          <w:rStyle w:val="markea8bgmhbv"/>
          <w:rFonts w:eastAsiaTheme="majorEastAsia" w:cstheme="minorHAnsi"/>
          <w:color w:val="000000"/>
          <w:bdr w:val="none" w:sz="0" w:space="0" w:color="auto" w:frame="1"/>
        </w:rPr>
        <w:t>is</w:t>
      </w:r>
      <w:r w:rsidRPr="0071326A">
        <w:rPr>
          <w:rFonts w:cstheme="minorHAnsi"/>
          <w:color w:val="000000"/>
          <w:bdr w:val="none" w:sz="0" w:space="0" w:color="auto" w:frame="1"/>
        </w:rPr>
        <w:t> wel nodig.</w:t>
      </w:r>
      <w:r w:rsidR="00FE5F88">
        <w:rPr>
          <w:rFonts w:cstheme="minorHAnsi"/>
          <w:color w:val="000000"/>
          <w:bdr w:val="none" w:sz="0" w:space="0" w:color="auto" w:frame="1"/>
        </w:rPr>
        <w:t xml:space="preserve"> We kijken dan ook uit naar het Integraal Veiligheidsbeleid. </w:t>
      </w:r>
      <w:r w:rsidRPr="0071326A">
        <w:rPr>
          <w:rFonts w:cstheme="minorHAnsi"/>
          <w:color w:val="000000"/>
          <w:bdr w:val="none" w:sz="0" w:space="0" w:color="auto" w:frame="1"/>
        </w:rPr>
        <w:t> </w:t>
      </w:r>
    </w:p>
    <w:p w14:paraId="61389E19" w14:textId="39503B06" w:rsidR="0071326A" w:rsidRPr="0071326A" w:rsidRDefault="0071326A" w:rsidP="00B93E0F">
      <w:pPr>
        <w:rPr>
          <w:rFonts w:cstheme="minorHAnsi"/>
          <w:color w:val="242424"/>
        </w:rPr>
      </w:pPr>
      <w:r w:rsidRPr="0071326A">
        <w:rPr>
          <w:rFonts w:cstheme="minorHAnsi"/>
          <w:color w:val="000000"/>
          <w:bdr w:val="none" w:sz="0" w:space="0" w:color="auto" w:frame="1"/>
        </w:rPr>
        <w:t>Het </w:t>
      </w:r>
      <w:r w:rsidRPr="0071326A">
        <w:rPr>
          <w:rStyle w:val="markea8bgmhbv"/>
          <w:rFonts w:eastAsiaTheme="majorEastAsia" w:cstheme="minorHAnsi"/>
          <w:color w:val="000000"/>
          <w:bdr w:val="none" w:sz="0" w:space="0" w:color="auto" w:frame="1"/>
        </w:rPr>
        <w:t>is</w:t>
      </w:r>
      <w:r w:rsidRPr="0071326A">
        <w:rPr>
          <w:rFonts w:cstheme="minorHAnsi"/>
          <w:color w:val="000000"/>
          <w:bdr w:val="none" w:sz="0" w:space="0" w:color="auto" w:frame="1"/>
        </w:rPr>
        <w:t> al langer bekend dat de Politie Eenheid Rotterdam een nieuw politiebureau wil bouwen in Barendrecht. Ridderkerk heeft dan het nakijken, want ‘ons’ politiebureau in Slikkerveer moet dan de deuren sluiten. Mogelijk dat er wel een politiepost voor terugkomt. De PvdA Ridderkerk vindt het belangrijk dat Ridderkerk over een volledig politiebureau blijft beschikken, zodat agenten indien nodig snel ter plaatse kunnen zijn. En dat inwoners en ondernemers persoonlijk aangifte kunnen blijven doen in Ridderkerk. We blijven er daarom bij het college op aandringen om een uiterste krachtinspanning te doen om het politiebureau te behouden. ‘Ons’ politiebureau </w:t>
      </w:r>
      <w:r w:rsidRPr="0071326A">
        <w:rPr>
          <w:rStyle w:val="markea8bgmhbv"/>
          <w:rFonts w:eastAsiaTheme="majorEastAsia" w:cstheme="minorHAnsi"/>
          <w:color w:val="000000"/>
          <w:bdr w:val="none" w:sz="0" w:space="0" w:color="auto" w:frame="1"/>
        </w:rPr>
        <w:t>is</w:t>
      </w:r>
      <w:r w:rsidRPr="0071326A">
        <w:rPr>
          <w:rFonts w:cstheme="minorHAnsi"/>
          <w:color w:val="000000"/>
          <w:bdr w:val="none" w:sz="0" w:space="0" w:color="auto" w:frame="1"/>
        </w:rPr>
        <w:t> nog niet zo lang geleden gerenoveerd, terwijl de prijzen voor nieuwbouw de plan uitrijzen. Dat geld kan ook anders worden uitgegeven.</w:t>
      </w:r>
    </w:p>
    <w:p w14:paraId="6C5CE455" w14:textId="11D223B4" w:rsidR="0071326A" w:rsidRDefault="0071326A" w:rsidP="00B93E0F">
      <w:pPr>
        <w:rPr>
          <w:rFonts w:cstheme="minorHAnsi"/>
          <w:color w:val="000000"/>
          <w:bdr w:val="none" w:sz="0" w:space="0" w:color="auto" w:frame="1"/>
        </w:rPr>
      </w:pPr>
      <w:r w:rsidRPr="0071326A">
        <w:rPr>
          <w:rFonts w:cstheme="minorHAnsi"/>
          <w:color w:val="000000"/>
          <w:bdr w:val="none" w:sz="0" w:space="0" w:color="auto" w:frame="1"/>
        </w:rPr>
        <w:t xml:space="preserve">Sinds </w:t>
      </w:r>
      <w:r>
        <w:rPr>
          <w:rFonts w:cstheme="minorHAnsi"/>
          <w:color w:val="000000"/>
          <w:bdr w:val="none" w:sz="0" w:space="0" w:color="auto" w:frame="1"/>
        </w:rPr>
        <w:t xml:space="preserve">dit jaar </w:t>
      </w:r>
      <w:r w:rsidRPr="0071326A">
        <w:rPr>
          <w:rFonts w:cstheme="minorHAnsi"/>
          <w:color w:val="000000"/>
          <w:bdr w:val="none" w:sz="0" w:space="0" w:color="auto" w:frame="1"/>
        </w:rPr>
        <w:t xml:space="preserve">beschikt Ridderkerk over </w:t>
      </w:r>
      <w:r w:rsidR="00FE5F88">
        <w:rPr>
          <w:rFonts w:cstheme="minorHAnsi"/>
          <w:color w:val="000000"/>
          <w:bdr w:val="none" w:sz="0" w:space="0" w:color="auto" w:frame="1"/>
        </w:rPr>
        <w:t xml:space="preserve">negen </w:t>
      </w:r>
      <w:r w:rsidRPr="0071326A">
        <w:rPr>
          <w:rFonts w:cstheme="minorHAnsi"/>
          <w:color w:val="000000"/>
          <w:bdr w:val="none" w:sz="0" w:space="0" w:color="auto" w:frame="1"/>
        </w:rPr>
        <w:t>boa’s. De formatie </w:t>
      </w:r>
      <w:r w:rsidRPr="0071326A">
        <w:rPr>
          <w:rStyle w:val="markea8bgmhbv"/>
          <w:rFonts w:eastAsiaTheme="majorEastAsia" w:cstheme="minorHAnsi"/>
          <w:color w:val="000000"/>
          <w:bdr w:val="none" w:sz="0" w:space="0" w:color="auto" w:frame="1"/>
        </w:rPr>
        <w:t>is</w:t>
      </w:r>
      <w:r w:rsidRPr="0071326A">
        <w:rPr>
          <w:rFonts w:cstheme="minorHAnsi"/>
          <w:color w:val="000000"/>
          <w:bdr w:val="none" w:sz="0" w:space="0" w:color="auto" w:frame="1"/>
        </w:rPr>
        <w:t xml:space="preserve"> daarmee volgens het college eindelijk op orde. Wat ons betreft wordt er nu zo snel mogelijk werk gemaakt van het vergroten van de zichtbaarheid van de boa’s. Dit door wijkagenten en boa’s aan elkaar te koppelen, zodat er per wijk vaste aanspreekpunten ontstaan voor inwoners en ondernemers. En wordt ook de registratie en afhandeling van meldingen verbeterd. Want in gesprekken met inwoners en ondernemers horen we </w:t>
      </w:r>
      <w:r w:rsidRPr="0071326A">
        <w:rPr>
          <w:rFonts w:cstheme="minorHAnsi"/>
          <w:color w:val="000000"/>
          <w:bdr w:val="none" w:sz="0" w:space="0" w:color="auto" w:frame="1"/>
        </w:rPr>
        <w:lastRenderedPageBreak/>
        <w:t>nu te vaak dat zij geen reactie krijgen van de gemeente. En dat bij nabellen niemand weet waar het overgaat. Werk aan de winkel.</w:t>
      </w:r>
    </w:p>
    <w:p w14:paraId="39F526C0" w14:textId="77777777" w:rsidR="00516574" w:rsidRPr="00EA361B" w:rsidRDefault="00516574" w:rsidP="00516574">
      <w:pPr>
        <w:rPr>
          <w:b/>
          <w:bCs/>
        </w:rPr>
      </w:pPr>
      <w:r w:rsidRPr="00EA361B">
        <w:rPr>
          <w:b/>
          <w:bCs/>
        </w:rPr>
        <w:t>Huiselijk geweld</w:t>
      </w:r>
    </w:p>
    <w:p w14:paraId="7CB1E1E1" w14:textId="5CA9A313" w:rsidR="00762D44" w:rsidRDefault="00516574" w:rsidP="00B93E0F">
      <w:r>
        <w:t xml:space="preserve">Huiselijk geweld treft vooral vrouwen en jongvolwassenen. Volgens Veilig Thuis is het aantal gevallen van huiselijk geweld in Ridderkerk hoger dan in de rest van Nederland. Waarom en heeft dit voldoende de aandacht? De wachttijd en wachtlijst bij Veilig Thuis is hoog wat betekent dat de gemeente veel meer vinger aan de pols moet houden voor de veiligheid van haar inwoners.  Veel gemeenten zijn alerter ter voorkoming van </w:t>
      </w:r>
      <w:proofErr w:type="spellStart"/>
      <w:r>
        <w:t>femicide</w:t>
      </w:r>
      <w:proofErr w:type="spellEnd"/>
      <w:r>
        <w:t xml:space="preserve"> waaraan heel vaak meldingen van huiselijk geweld en </w:t>
      </w:r>
      <w:proofErr w:type="spellStart"/>
      <w:r>
        <w:t>stalking</w:t>
      </w:r>
      <w:proofErr w:type="spellEnd"/>
      <w:r>
        <w:t xml:space="preserve"> voorafgaan. </w:t>
      </w:r>
    </w:p>
    <w:p w14:paraId="03B231D1" w14:textId="57E30B11" w:rsidR="00140D92" w:rsidRPr="00AB0F5E" w:rsidRDefault="000D6953" w:rsidP="00B93E0F">
      <w:pPr>
        <w:rPr>
          <w:b/>
          <w:bCs/>
        </w:rPr>
      </w:pPr>
      <w:r w:rsidRPr="00AB0F5E">
        <w:rPr>
          <w:b/>
          <w:bCs/>
        </w:rPr>
        <w:t>Geld in perspectief</w:t>
      </w:r>
    </w:p>
    <w:p w14:paraId="690CC19D" w14:textId="0126ED90" w:rsidR="00140D92" w:rsidRDefault="00140D92" w:rsidP="00B93E0F">
      <w:r>
        <w:t xml:space="preserve">Veel gemeenten houden de adem in voor het Ravijnjaar 2026. De accountant van Ridderkerk is niet zo somber. Ridderkerk heeft veel reserves en is financieel gezond. Er worden grote uitgaven gedaan in het ruimtelijk domein en veel investeringen in ‘stenen’. In het sociale domein zijn er uitgaven voor zorg en ondersteuning maar geen extra investeringen in ‘mensen’. </w:t>
      </w:r>
    </w:p>
    <w:p w14:paraId="055B8F6E" w14:textId="288857F9" w:rsidR="00140D92" w:rsidRDefault="000D6953" w:rsidP="00B93E0F">
      <w:r>
        <w:t xml:space="preserve">Bovenop de begroting </w:t>
      </w:r>
      <w:r w:rsidR="00140D92">
        <w:t xml:space="preserve">wordt een </w:t>
      </w:r>
      <w:proofErr w:type="spellStart"/>
      <w:r w:rsidR="00140D92">
        <w:t>megainvestering</w:t>
      </w:r>
      <w:proofErr w:type="spellEnd"/>
      <w:r w:rsidR="00140D92">
        <w:t xml:space="preserve"> gedaan voor het nieuwe </w:t>
      </w:r>
      <w:proofErr w:type="spellStart"/>
      <w:r w:rsidR="00140D92">
        <w:t>recreatiebad</w:t>
      </w:r>
      <w:proofErr w:type="spellEnd"/>
      <w:r w:rsidR="00140D92">
        <w:t xml:space="preserve"> De Fakkel. Deze investering drukt ook op de capaciteit van de organisatie. Het mag niet zo zijn </w:t>
      </w:r>
      <w:r w:rsidR="00DC6560">
        <w:t xml:space="preserve">dat door dit plan </w:t>
      </w:r>
      <w:r w:rsidR="00140D92">
        <w:t xml:space="preserve">bouwplannen omtrent scholen, Voedselbank of voor zorgboerderij </w:t>
      </w:r>
      <w:proofErr w:type="spellStart"/>
      <w:r w:rsidR="00140D92">
        <w:t>Riederwaard</w:t>
      </w:r>
      <w:proofErr w:type="spellEnd"/>
      <w:r w:rsidR="00140D92">
        <w:t xml:space="preserve"> worden vertraagd of niet uitgevoerd. </w:t>
      </w:r>
    </w:p>
    <w:p w14:paraId="4FCC0E02" w14:textId="7CD5B8FA" w:rsidR="00DC6560" w:rsidRDefault="00140D92" w:rsidP="00B93E0F">
      <w:r>
        <w:t xml:space="preserve">Het college heeft bezuinigingen aangekondigd om de begroting ook voor de komende jaren structureel sluitend te kunnen krijgen. </w:t>
      </w:r>
      <w:r w:rsidR="00DC6560">
        <w:t xml:space="preserve">Het voorstel van PvdA </w:t>
      </w:r>
      <w:r w:rsidR="00151F3D">
        <w:t xml:space="preserve">Ridderkerk </w:t>
      </w:r>
      <w:r w:rsidR="00DC6560">
        <w:t>om eerst</w:t>
      </w:r>
      <w:r w:rsidR="000D6953">
        <w:t xml:space="preserve"> </w:t>
      </w:r>
      <w:r w:rsidR="00DC6560">
        <w:t xml:space="preserve">met de raad te omschrijven wat voor Ridderkerk we willen zijn en wat wij belangrijk vinden voor onze inwoners is niet omarmd. </w:t>
      </w:r>
      <w:r>
        <w:t xml:space="preserve">Bezuinigingen grijpen in op de plannen en </w:t>
      </w:r>
      <w:r w:rsidR="00151F3D">
        <w:t xml:space="preserve">het </w:t>
      </w:r>
      <w:r w:rsidR="00AB0F5E">
        <w:t>welzijn</w:t>
      </w:r>
      <w:r>
        <w:t xml:space="preserve"> van</w:t>
      </w:r>
      <w:r w:rsidR="00AB0F5E">
        <w:t xml:space="preserve"> onze</w:t>
      </w:r>
      <w:r>
        <w:t xml:space="preserve"> inwoners. </w:t>
      </w:r>
    </w:p>
    <w:p w14:paraId="575F9255" w14:textId="57B2673A" w:rsidR="00B93E0F" w:rsidRDefault="00DC6560" w:rsidP="00B93E0F">
      <w:r>
        <w:t>Het college heeft bij monde van de wethouder Socia</w:t>
      </w:r>
      <w:r w:rsidR="00151F3D">
        <w:t>al domein</w:t>
      </w:r>
      <w:r>
        <w:t xml:space="preserve"> aangegeven dat het geld</w:t>
      </w:r>
      <w:r w:rsidR="00AB0F5E">
        <w:t xml:space="preserve"> in het sociale domein</w:t>
      </w:r>
      <w:r>
        <w:t xml:space="preserve"> gaat naar inwoners die het echt nodig hebben. </w:t>
      </w:r>
      <w:r w:rsidR="00AB0F5E">
        <w:t xml:space="preserve">Reden te meer om de bezuinigingen niet deze groep te laten raken. PvdA </w:t>
      </w:r>
      <w:r w:rsidR="00151F3D">
        <w:t xml:space="preserve">Ridderkerk </w:t>
      </w:r>
      <w:r w:rsidR="00140D92">
        <w:t>dien</w:t>
      </w:r>
      <w:r>
        <w:t>t e</w:t>
      </w:r>
      <w:r w:rsidR="00140D92">
        <w:t xml:space="preserve">en motie in </w:t>
      </w:r>
      <w:r>
        <w:t>om hen bij bezuinigingen te ontzien.</w:t>
      </w:r>
    </w:p>
    <w:p w14:paraId="0D0E86B4" w14:textId="3450DD64" w:rsidR="00B93E0F" w:rsidRPr="00CA5A6B" w:rsidRDefault="00B93E0F" w:rsidP="00B93E0F">
      <w:pPr>
        <w:rPr>
          <w:u w:val="single"/>
        </w:rPr>
      </w:pPr>
      <w:r w:rsidRPr="00CA5A6B">
        <w:rPr>
          <w:u w:val="single"/>
        </w:rPr>
        <w:t>MOTIE: wij dienen een motie in om bestaanszekerheid in kwetsbare situaties te behouden</w:t>
      </w:r>
    </w:p>
    <w:p w14:paraId="3A86E733" w14:textId="0D6C0B07" w:rsidR="00DC6560" w:rsidRPr="00EA361B" w:rsidRDefault="00DC6560" w:rsidP="00B93E0F">
      <w:r w:rsidRPr="00EA361B">
        <w:t xml:space="preserve">Een toekomstbestendig Ridderkerk begint immers met </w:t>
      </w:r>
      <w:r w:rsidR="00151F3D">
        <w:t>h</w:t>
      </w:r>
      <w:r w:rsidRPr="00EA361B">
        <w:t>art voor</w:t>
      </w:r>
      <w:r w:rsidR="00DC3948">
        <w:t xml:space="preserve"> mensen</w:t>
      </w:r>
      <w:r w:rsidRPr="00EA361B">
        <w:t xml:space="preserve">. </w:t>
      </w:r>
    </w:p>
    <w:p w14:paraId="603D2A57" w14:textId="6BB5FF37" w:rsidR="00DC6560" w:rsidRPr="00DC3948" w:rsidRDefault="000D6953" w:rsidP="00B93E0F">
      <w:pPr>
        <w:rPr>
          <w:b/>
          <w:bCs/>
        </w:rPr>
      </w:pPr>
      <w:r w:rsidRPr="00DC3948">
        <w:rPr>
          <w:b/>
          <w:bCs/>
        </w:rPr>
        <w:t>Nawoord</w:t>
      </w:r>
    </w:p>
    <w:p w14:paraId="14207465" w14:textId="2F02E049" w:rsidR="00DC6560" w:rsidRDefault="00DC6560" w:rsidP="00B93E0F">
      <w:r>
        <w:t>Wij danken de ambtenaren voor het opstellen van de stukken en het beantwoorden van onze vragen.</w:t>
      </w:r>
    </w:p>
    <w:p w14:paraId="20A25C86" w14:textId="10791DE2" w:rsidR="00DC6560" w:rsidRDefault="00DC6560" w:rsidP="00B93E0F">
      <w:r>
        <w:t xml:space="preserve">Wij wensen </w:t>
      </w:r>
      <w:r w:rsidR="00CA5A6B">
        <w:t>de</w:t>
      </w:r>
      <w:r w:rsidR="000D6953">
        <w:t xml:space="preserve"> raads- en collegeleden een inhoudelijk sterk en onderhoudend debat toe</w:t>
      </w:r>
      <w:r w:rsidR="00CA5A6B">
        <w:t xml:space="preserve">, </w:t>
      </w:r>
      <w:r w:rsidR="000D6953">
        <w:t xml:space="preserve">de raadsvoorzitter een koel hoofd en </w:t>
      </w:r>
      <w:r w:rsidR="00CA5A6B">
        <w:t xml:space="preserve">de griffier </w:t>
      </w:r>
      <w:proofErr w:type="spellStart"/>
      <w:r w:rsidR="000D6953">
        <w:t>stamina</w:t>
      </w:r>
      <w:proofErr w:type="spellEnd"/>
      <w:r w:rsidR="00CA5A6B">
        <w:t xml:space="preserve"> toe. </w:t>
      </w:r>
    </w:p>
    <w:p w14:paraId="7EA7DBA7" w14:textId="14DE0670" w:rsidR="00151F3D" w:rsidRPr="00151F3D" w:rsidRDefault="00151F3D" w:rsidP="00B93E0F">
      <w:pPr>
        <w:rPr>
          <w:b/>
          <w:bCs/>
          <w:color w:val="FF0000"/>
        </w:rPr>
      </w:pPr>
      <w:r w:rsidRPr="00151F3D">
        <w:rPr>
          <w:b/>
          <w:bCs/>
          <w:color w:val="FF0000"/>
        </w:rPr>
        <w:t>Fractie van de PvdA Ridderkerk</w:t>
      </w:r>
    </w:p>
    <w:p w14:paraId="627305B4" w14:textId="22EFA876" w:rsidR="00151F3D" w:rsidRPr="00151F3D" w:rsidRDefault="00151F3D" w:rsidP="00151F3D">
      <w:pPr>
        <w:pStyle w:val="Geenafstand"/>
        <w:rPr>
          <w:b/>
          <w:bCs/>
        </w:rPr>
      </w:pPr>
      <w:r w:rsidRPr="00151F3D">
        <w:rPr>
          <w:b/>
          <w:bCs/>
        </w:rPr>
        <w:t>Jeroen Rijsdijk</w:t>
      </w:r>
    </w:p>
    <w:p w14:paraId="30F314D3" w14:textId="31644DBF" w:rsidR="00151F3D" w:rsidRPr="00151F3D" w:rsidRDefault="00151F3D" w:rsidP="00151F3D">
      <w:pPr>
        <w:pStyle w:val="Geenafstand"/>
        <w:rPr>
          <w:b/>
          <w:bCs/>
        </w:rPr>
      </w:pPr>
      <w:r w:rsidRPr="00151F3D">
        <w:rPr>
          <w:b/>
          <w:bCs/>
        </w:rPr>
        <w:t>Arianne Ripmeester</w:t>
      </w:r>
    </w:p>
    <w:p w14:paraId="691A8837" w14:textId="3C061F42" w:rsidR="00151F3D" w:rsidRPr="00151F3D" w:rsidRDefault="00151F3D" w:rsidP="00151F3D">
      <w:pPr>
        <w:pStyle w:val="Geenafstand"/>
        <w:rPr>
          <w:b/>
          <w:bCs/>
        </w:rPr>
      </w:pPr>
      <w:r w:rsidRPr="00151F3D">
        <w:rPr>
          <w:b/>
          <w:bCs/>
        </w:rPr>
        <w:t>Lydia Kramer-Blansjaar</w:t>
      </w:r>
    </w:p>
    <w:p w14:paraId="195661CA" w14:textId="4B4FA14F" w:rsidR="00151F3D" w:rsidRPr="00151F3D" w:rsidRDefault="00151F3D" w:rsidP="00151F3D">
      <w:pPr>
        <w:pStyle w:val="Geenafstand"/>
        <w:rPr>
          <w:b/>
          <w:bCs/>
        </w:rPr>
      </w:pPr>
      <w:r w:rsidRPr="00151F3D">
        <w:rPr>
          <w:b/>
          <w:bCs/>
        </w:rPr>
        <w:t>Gerda Veerman</w:t>
      </w:r>
    </w:p>
    <w:p w14:paraId="1B8139E3" w14:textId="77777777" w:rsidR="000D6953" w:rsidRDefault="000D6953"/>
    <w:p w14:paraId="629E3647" w14:textId="77777777" w:rsidR="00DC6560" w:rsidRDefault="00DC6560"/>
    <w:sectPr w:rsidR="00DC65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8B39" w14:textId="77777777" w:rsidR="00DA396B" w:rsidRDefault="00DA396B" w:rsidP="00EA361B">
      <w:pPr>
        <w:spacing w:after="0" w:line="240" w:lineRule="auto"/>
      </w:pPr>
      <w:r>
        <w:separator/>
      </w:r>
    </w:p>
  </w:endnote>
  <w:endnote w:type="continuationSeparator" w:id="0">
    <w:p w14:paraId="2BAD2B91" w14:textId="77777777" w:rsidR="00DA396B" w:rsidRDefault="00DA396B" w:rsidP="00EA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A1B8" w14:textId="77777777" w:rsidR="00DA396B" w:rsidRDefault="00DA396B" w:rsidP="00EA361B">
      <w:pPr>
        <w:spacing w:after="0" w:line="240" w:lineRule="auto"/>
      </w:pPr>
      <w:r>
        <w:separator/>
      </w:r>
    </w:p>
  </w:footnote>
  <w:footnote w:type="continuationSeparator" w:id="0">
    <w:p w14:paraId="15AE2067" w14:textId="77777777" w:rsidR="00DA396B" w:rsidRDefault="00DA396B" w:rsidP="00EA3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51E8"/>
    <w:multiLevelType w:val="hybridMultilevel"/>
    <w:tmpl w:val="150E2F6C"/>
    <w:lvl w:ilvl="0" w:tplc="347CD118">
      <w:start w:val="1"/>
      <w:numFmt w:val="decimal"/>
      <w:pStyle w:val="1overweging"/>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5553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44"/>
    <w:rsid w:val="00070FC8"/>
    <w:rsid w:val="000B6723"/>
    <w:rsid w:val="000D366D"/>
    <w:rsid w:val="000D6953"/>
    <w:rsid w:val="000E4415"/>
    <w:rsid w:val="00140D92"/>
    <w:rsid w:val="00151F3D"/>
    <w:rsid w:val="00181CC6"/>
    <w:rsid w:val="001F12A6"/>
    <w:rsid w:val="002215D0"/>
    <w:rsid w:val="002337CC"/>
    <w:rsid w:val="002507C5"/>
    <w:rsid w:val="002656AE"/>
    <w:rsid w:val="00273055"/>
    <w:rsid w:val="0028184B"/>
    <w:rsid w:val="002A4727"/>
    <w:rsid w:val="003027D7"/>
    <w:rsid w:val="00313D41"/>
    <w:rsid w:val="00356C34"/>
    <w:rsid w:val="00376AD0"/>
    <w:rsid w:val="00390CED"/>
    <w:rsid w:val="003B3D26"/>
    <w:rsid w:val="003D11FB"/>
    <w:rsid w:val="003D78BE"/>
    <w:rsid w:val="00402114"/>
    <w:rsid w:val="004144E7"/>
    <w:rsid w:val="004D2D6D"/>
    <w:rsid w:val="00516574"/>
    <w:rsid w:val="005461EB"/>
    <w:rsid w:val="00571258"/>
    <w:rsid w:val="00571CF8"/>
    <w:rsid w:val="005F540B"/>
    <w:rsid w:val="0060340A"/>
    <w:rsid w:val="00685C00"/>
    <w:rsid w:val="006A59AA"/>
    <w:rsid w:val="006B0C6E"/>
    <w:rsid w:val="006E5C65"/>
    <w:rsid w:val="0071326A"/>
    <w:rsid w:val="00734775"/>
    <w:rsid w:val="0074008D"/>
    <w:rsid w:val="00762D44"/>
    <w:rsid w:val="007A19C2"/>
    <w:rsid w:val="007B0230"/>
    <w:rsid w:val="008115AC"/>
    <w:rsid w:val="00820807"/>
    <w:rsid w:val="00892861"/>
    <w:rsid w:val="00937E8D"/>
    <w:rsid w:val="00943029"/>
    <w:rsid w:val="00974D8D"/>
    <w:rsid w:val="009C627B"/>
    <w:rsid w:val="00A1541F"/>
    <w:rsid w:val="00A2606E"/>
    <w:rsid w:val="00A70556"/>
    <w:rsid w:val="00AB0F5E"/>
    <w:rsid w:val="00AB3457"/>
    <w:rsid w:val="00AC3E4B"/>
    <w:rsid w:val="00AD46EE"/>
    <w:rsid w:val="00AE302F"/>
    <w:rsid w:val="00AF1369"/>
    <w:rsid w:val="00B54D49"/>
    <w:rsid w:val="00B93E0F"/>
    <w:rsid w:val="00BD4D6B"/>
    <w:rsid w:val="00C05FE7"/>
    <w:rsid w:val="00C2785A"/>
    <w:rsid w:val="00CA57B2"/>
    <w:rsid w:val="00CA5A6B"/>
    <w:rsid w:val="00CC3545"/>
    <w:rsid w:val="00CD583B"/>
    <w:rsid w:val="00D56504"/>
    <w:rsid w:val="00D67363"/>
    <w:rsid w:val="00DA396B"/>
    <w:rsid w:val="00DB61C6"/>
    <w:rsid w:val="00DC3948"/>
    <w:rsid w:val="00DC6560"/>
    <w:rsid w:val="00E2055D"/>
    <w:rsid w:val="00E425EE"/>
    <w:rsid w:val="00EA361B"/>
    <w:rsid w:val="00EA7728"/>
    <w:rsid w:val="00F2038F"/>
    <w:rsid w:val="00FA42A5"/>
    <w:rsid w:val="00FD77D8"/>
    <w:rsid w:val="00FE5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D04F"/>
  <w15:chartTrackingRefBased/>
  <w15:docId w15:val="{DD8863C4-C3F5-463F-8A7B-0130E831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2D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62D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62D4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62D4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62D4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62D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D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D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D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D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62D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62D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62D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62D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62D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D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D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D44"/>
    <w:rPr>
      <w:rFonts w:eastAsiaTheme="majorEastAsia" w:cstheme="majorBidi"/>
      <w:color w:val="272727" w:themeColor="text1" w:themeTint="D8"/>
    </w:rPr>
  </w:style>
  <w:style w:type="paragraph" w:styleId="Titel">
    <w:name w:val="Title"/>
    <w:basedOn w:val="Standaard"/>
    <w:next w:val="Standaard"/>
    <w:link w:val="TitelChar"/>
    <w:uiPriority w:val="10"/>
    <w:qFormat/>
    <w:rsid w:val="00762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D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D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D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D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D44"/>
    <w:rPr>
      <w:i/>
      <w:iCs/>
      <w:color w:val="404040" w:themeColor="text1" w:themeTint="BF"/>
    </w:rPr>
  </w:style>
  <w:style w:type="paragraph" w:styleId="Lijstalinea">
    <w:name w:val="List Paragraph"/>
    <w:basedOn w:val="Standaard"/>
    <w:uiPriority w:val="34"/>
    <w:qFormat/>
    <w:rsid w:val="00762D44"/>
    <w:pPr>
      <w:ind w:left="720"/>
      <w:contextualSpacing/>
    </w:pPr>
  </w:style>
  <w:style w:type="character" w:styleId="Intensievebenadrukking">
    <w:name w:val="Intense Emphasis"/>
    <w:basedOn w:val="Standaardalinea-lettertype"/>
    <w:uiPriority w:val="21"/>
    <w:qFormat/>
    <w:rsid w:val="00762D44"/>
    <w:rPr>
      <w:i/>
      <w:iCs/>
      <w:color w:val="2F5496" w:themeColor="accent1" w:themeShade="BF"/>
    </w:rPr>
  </w:style>
  <w:style w:type="paragraph" w:styleId="Duidelijkcitaat">
    <w:name w:val="Intense Quote"/>
    <w:basedOn w:val="Standaard"/>
    <w:next w:val="Standaard"/>
    <w:link w:val="DuidelijkcitaatChar"/>
    <w:uiPriority w:val="30"/>
    <w:qFormat/>
    <w:rsid w:val="00762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62D44"/>
    <w:rPr>
      <w:i/>
      <w:iCs/>
      <w:color w:val="2F5496" w:themeColor="accent1" w:themeShade="BF"/>
    </w:rPr>
  </w:style>
  <w:style w:type="character" w:styleId="Intensieveverwijzing">
    <w:name w:val="Intense Reference"/>
    <w:basedOn w:val="Standaardalinea-lettertype"/>
    <w:uiPriority w:val="32"/>
    <w:qFormat/>
    <w:rsid w:val="00762D44"/>
    <w:rPr>
      <w:b/>
      <w:bCs/>
      <w:smallCaps/>
      <w:color w:val="2F5496" w:themeColor="accent1" w:themeShade="BF"/>
      <w:spacing w:val="5"/>
    </w:rPr>
  </w:style>
  <w:style w:type="paragraph" w:styleId="Normaalweb">
    <w:name w:val="Normal (Web)"/>
    <w:basedOn w:val="Standaard"/>
    <w:uiPriority w:val="99"/>
    <w:unhideWhenUsed/>
    <w:rsid w:val="003B3D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D56504"/>
    <w:pPr>
      <w:spacing w:after="0" w:line="240" w:lineRule="auto"/>
    </w:pPr>
  </w:style>
  <w:style w:type="character" w:customStyle="1" w:styleId="markea8bgmhbv">
    <w:name w:val="markea8bgmhbv"/>
    <w:basedOn w:val="Standaardalinea-lettertype"/>
    <w:rsid w:val="0071326A"/>
  </w:style>
  <w:style w:type="character" w:customStyle="1" w:styleId="markhleskcbji">
    <w:name w:val="markhleskcbji"/>
    <w:basedOn w:val="Standaardalinea-lettertype"/>
    <w:rsid w:val="0071326A"/>
  </w:style>
  <w:style w:type="character" w:customStyle="1" w:styleId="markvdmlkua1k">
    <w:name w:val="markvdmlkua1k"/>
    <w:basedOn w:val="Standaardalinea-lettertype"/>
    <w:rsid w:val="000B6723"/>
  </w:style>
  <w:style w:type="paragraph" w:customStyle="1" w:styleId="1overweging">
    <w:name w:val="1 overweging"/>
    <w:basedOn w:val="Standaard"/>
    <w:link w:val="1overwegingChar"/>
    <w:qFormat/>
    <w:rsid w:val="00390CED"/>
    <w:pPr>
      <w:numPr>
        <w:numId w:val="1"/>
      </w:numPr>
      <w:tabs>
        <w:tab w:val="left" w:pos="5670"/>
      </w:tabs>
      <w:spacing w:after="240" w:line="312" w:lineRule="auto"/>
      <w:ind w:left="396" w:hanging="198"/>
      <w:contextualSpacing/>
    </w:pPr>
    <w:rPr>
      <w:rFonts w:ascii="Calibri" w:hAnsi="Calibri"/>
      <w:kern w:val="0"/>
      <w:sz w:val="24"/>
      <w14:ligatures w14:val="none"/>
    </w:rPr>
  </w:style>
  <w:style w:type="character" w:customStyle="1" w:styleId="1overwegingChar">
    <w:name w:val="1 overweging Char"/>
    <w:basedOn w:val="Standaardalinea-lettertype"/>
    <w:link w:val="1overweging"/>
    <w:rsid w:val="00390CED"/>
    <w:rPr>
      <w:rFonts w:ascii="Calibri" w:hAnsi="Calibri"/>
      <w:kern w:val="0"/>
      <w:sz w:val="24"/>
      <w14:ligatures w14:val="none"/>
    </w:rPr>
  </w:style>
  <w:style w:type="paragraph" w:styleId="Koptekst">
    <w:name w:val="header"/>
    <w:basedOn w:val="Standaard"/>
    <w:link w:val="KoptekstChar"/>
    <w:uiPriority w:val="99"/>
    <w:unhideWhenUsed/>
    <w:rsid w:val="00EA36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361B"/>
  </w:style>
  <w:style w:type="paragraph" w:styleId="Voettekst">
    <w:name w:val="footer"/>
    <w:basedOn w:val="Standaard"/>
    <w:link w:val="VoettekstChar"/>
    <w:uiPriority w:val="99"/>
    <w:unhideWhenUsed/>
    <w:rsid w:val="00EA36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965497">
      <w:bodyDiv w:val="1"/>
      <w:marLeft w:val="0"/>
      <w:marRight w:val="0"/>
      <w:marTop w:val="0"/>
      <w:marBottom w:val="0"/>
      <w:divBdr>
        <w:top w:val="none" w:sz="0" w:space="0" w:color="auto"/>
        <w:left w:val="none" w:sz="0" w:space="0" w:color="auto"/>
        <w:bottom w:val="none" w:sz="0" w:space="0" w:color="auto"/>
        <w:right w:val="none" w:sz="0" w:space="0" w:color="auto"/>
      </w:divBdr>
    </w:div>
    <w:div w:id="1808936661">
      <w:bodyDiv w:val="1"/>
      <w:marLeft w:val="0"/>
      <w:marRight w:val="0"/>
      <w:marTop w:val="0"/>
      <w:marBottom w:val="0"/>
      <w:divBdr>
        <w:top w:val="none" w:sz="0" w:space="0" w:color="auto"/>
        <w:left w:val="none" w:sz="0" w:space="0" w:color="auto"/>
        <w:bottom w:val="none" w:sz="0" w:space="0" w:color="auto"/>
        <w:right w:val="none" w:sz="0" w:space="0" w:color="auto"/>
      </w:divBdr>
    </w:div>
    <w:div w:id="18842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3928</Words>
  <Characters>21605</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dc:creator>
  <cp:keywords/>
  <dc:description/>
  <cp:lastModifiedBy>Jeroen Rijsdijk</cp:lastModifiedBy>
  <cp:revision>2</cp:revision>
  <cp:lastPrinted>2024-11-03T21:45:00Z</cp:lastPrinted>
  <dcterms:created xsi:type="dcterms:W3CDTF">2024-11-04T07:19:00Z</dcterms:created>
  <dcterms:modified xsi:type="dcterms:W3CDTF">2024-11-04T07:19:00Z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20241104081454568</vt:lpwstr>
  </property>
</Properties>
</file>